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318" w:rsidRPr="00FC3E8B" w:rsidRDefault="00EF6318" w:rsidP="004F3F6E">
      <w:pPr>
        <w:jc w:val="center"/>
        <w:outlineLvl w:val="0"/>
        <w:rPr>
          <w:b/>
        </w:rPr>
      </w:pPr>
      <w:r w:rsidRPr="00FC3E8B">
        <w:rPr>
          <w:b/>
        </w:rPr>
        <w:t>DERS BİLGİ FORMU</w:t>
      </w:r>
    </w:p>
    <w:p w:rsidR="00EF6318" w:rsidRPr="00FC3E8B" w:rsidRDefault="00EF6318" w:rsidP="004F3F6E">
      <w:pPr>
        <w:jc w:val="both"/>
        <w:outlineLvl w:val="0"/>
        <w:rPr>
          <w:b/>
        </w:rPr>
      </w:pPr>
    </w:p>
    <w:tbl>
      <w:tblPr>
        <w:tblW w:w="103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0"/>
        <w:gridCol w:w="1718"/>
        <w:gridCol w:w="2316"/>
      </w:tblGrid>
      <w:tr w:rsidR="00EF6318" w:rsidRPr="00FC3E8B" w:rsidTr="00B25FE1">
        <w:trPr>
          <w:trHeight w:val="479"/>
        </w:trPr>
        <w:tc>
          <w:tcPr>
            <w:tcW w:w="6300" w:type="dxa"/>
            <w:vMerge w:val="restart"/>
            <w:vAlign w:val="center"/>
          </w:tcPr>
          <w:p w:rsidR="00EF6318" w:rsidRPr="00FC3E8B" w:rsidRDefault="00EF6318" w:rsidP="004F3F6E">
            <w:pPr>
              <w:ind w:left="-180"/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Dersin Adı / Course Name</w:t>
            </w:r>
          </w:p>
        </w:tc>
        <w:tc>
          <w:tcPr>
            <w:tcW w:w="1718" w:type="dxa"/>
            <w:vMerge w:val="restart"/>
            <w:vAlign w:val="center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Kodu/Code</w:t>
            </w:r>
          </w:p>
        </w:tc>
        <w:tc>
          <w:tcPr>
            <w:tcW w:w="2316" w:type="dxa"/>
            <w:vMerge w:val="restart"/>
            <w:vAlign w:val="center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Normal Yarıyılı / Regular Semester</w:t>
            </w:r>
          </w:p>
        </w:tc>
      </w:tr>
      <w:tr w:rsidR="00EF6318" w:rsidRPr="00FC3E8B" w:rsidTr="00B25FE1">
        <w:trPr>
          <w:trHeight w:val="479"/>
        </w:trPr>
        <w:tc>
          <w:tcPr>
            <w:tcW w:w="6300" w:type="dxa"/>
            <w:vMerge/>
            <w:vAlign w:val="center"/>
          </w:tcPr>
          <w:p w:rsidR="00EF6318" w:rsidRPr="00FC3E8B" w:rsidRDefault="00EF6318" w:rsidP="004F3F6E">
            <w:pPr>
              <w:ind w:left="-180"/>
              <w:jc w:val="both"/>
              <w:outlineLvl w:val="0"/>
              <w:rPr>
                <w:b/>
              </w:rPr>
            </w:pPr>
          </w:p>
        </w:tc>
        <w:tc>
          <w:tcPr>
            <w:tcW w:w="1718" w:type="dxa"/>
            <w:vMerge/>
            <w:vAlign w:val="center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</w:p>
        </w:tc>
        <w:tc>
          <w:tcPr>
            <w:tcW w:w="2316" w:type="dxa"/>
            <w:vMerge/>
            <w:vAlign w:val="center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</w:p>
        </w:tc>
      </w:tr>
      <w:tr w:rsidR="00EF6318" w:rsidRPr="00FC3E8B" w:rsidTr="00B25FE1">
        <w:trPr>
          <w:trHeight w:val="877"/>
        </w:trPr>
        <w:tc>
          <w:tcPr>
            <w:tcW w:w="6300" w:type="dxa"/>
            <w:vAlign w:val="center"/>
          </w:tcPr>
          <w:p w:rsidR="00EF6318" w:rsidRPr="00FC3E8B" w:rsidRDefault="00EF6318" w:rsidP="004F3F6E">
            <w:pPr>
              <w:jc w:val="both"/>
              <w:outlineLvl w:val="0"/>
            </w:pPr>
            <w:r w:rsidRPr="00FC3E8B">
              <w:t>Postmodernliğin Sosyolojisi</w:t>
            </w:r>
            <w:r w:rsidRPr="00FC3E8B">
              <w:rPr>
                <w:lang w:val="en-US"/>
              </w:rPr>
              <w:t xml:space="preserve"> / The Sociology of Postmodernity</w:t>
            </w:r>
            <w:r w:rsidRPr="00FC3E8B">
              <w:t xml:space="preserve"> </w:t>
            </w:r>
          </w:p>
        </w:tc>
        <w:tc>
          <w:tcPr>
            <w:tcW w:w="1718" w:type="dxa"/>
            <w:vAlign w:val="center"/>
          </w:tcPr>
          <w:p w:rsidR="00EF6318" w:rsidRPr="00FC3E8B" w:rsidRDefault="00EF6318" w:rsidP="004F3F6E">
            <w:pPr>
              <w:jc w:val="both"/>
              <w:outlineLvl w:val="0"/>
            </w:pPr>
            <w:r w:rsidRPr="00FC3E8B">
              <w:t>**</w:t>
            </w:r>
          </w:p>
        </w:tc>
        <w:tc>
          <w:tcPr>
            <w:tcW w:w="2316" w:type="dxa"/>
            <w:vAlign w:val="center"/>
          </w:tcPr>
          <w:p w:rsidR="00EF6318" w:rsidRPr="00FC3E8B" w:rsidRDefault="00EF6318" w:rsidP="004F3F6E">
            <w:pPr>
              <w:jc w:val="both"/>
              <w:outlineLvl w:val="0"/>
            </w:pPr>
            <w:r w:rsidRPr="00FC3E8B">
              <w:t>GÜZ</w:t>
            </w:r>
          </w:p>
        </w:tc>
      </w:tr>
    </w:tbl>
    <w:p w:rsidR="00EF6318" w:rsidRPr="00FC3E8B" w:rsidRDefault="00EF6318" w:rsidP="004F3F6E">
      <w:pPr>
        <w:jc w:val="both"/>
        <w:outlineLvl w:val="0"/>
        <w:rPr>
          <w:b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4"/>
        <w:gridCol w:w="1842"/>
        <w:gridCol w:w="1894"/>
        <w:gridCol w:w="1980"/>
        <w:gridCol w:w="2250"/>
      </w:tblGrid>
      <w:tr w:rsidR="00EF6318" w:rsidRPr="00FC3E8B" w:rsidTr="00B25FE1">
        <w:trPr>
          <w:trHeight w:val="1246"/>
        </w:trPr>
        <w:tc>
          <w:tcPr>
            <w:tcW w:w="2384" w:type="dxa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 xml:space="preserve">Yerel Kredisi / </w:t>
            </w:r>
          </w:p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Local Credit</w:t>
            </w:r>
          </w:p>
        </w:tc>
        <w:tc>
          <w:tcPr>
            <w:tcW w:w="1842" w:type="dxa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AKTS Kredisi / ECTS Credit</w:t>
            </w:r>
          </w:p>
        </w:tc>
        <w:tc>
          <w:tcPr>
            <w:tcW w:w="1894" w:type="dxa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Ders (saat/hafta) / Lecture (hour/week)</w:t>
            </w:r>
          </w:p>
        </w:tc>
        <w:tc>
          <w:tcPr>
            <w:tcW w:w="1980" w:type="dxa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Uygulama</w:t>
            </w:r>
          </w:p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(saat/hafta) / Application (hour/week)</w:t>
            </w:r>
          </w:p>
        </w:tc>
        <w:tc>
          <w:tcPr>
            <w:tcW w:w="2250" w:type="dxa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Laboratuvar</w:t>
            </w:r>
          </w:p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(saat/hafta) Laboratory (hour/week)</w:t>
            </w:r>
          </w:p>
        </w:tc>
      </w:tr>
      <w:tr w:rsidR="00EF6318" w:rsidRPr="00FC3E8B" w:rsidTr="00B25FE1">
        <w:trPr>
          <w:trHeight w:val="481"/>
        </w:trPr>
        <w:tc>
          <w:tcPr>
            <w:tcW w:w="2384" w:type="dxa"/>
            <w:vAlign w:val="center"/>
          </w:tcPr>
          <w:p w:rsidR="00EF6318" w:rsidRPr="00FC3E8B" w:rsidRDefault="00EF6318" w:rsidP="004F3F6E">
            <w:pPr>
              <w:jc w:val="both"/>
              <w:outlineLvl w:val="0"/>
            </w:pPr>
            <w:r w:rsidRPr="00FC3E8B">
              <w:t>3</w:t>
            </w:r>
          </w:p>
        </w:tc>
        <w:tc>
          <w:tcPr>
            <w:tcW w:w="1842" w:type="dxa"/>
            <w:vAlign w:val="center"/>
          </w:tcPr>
          <w:p w:rsidR="00EF6318" w:rsidRDefault="004561BC" w:rsidP="004F3F6E">
            <w:pPr>
              <w:jc w:val="both"/>
              <w:outlineLvl w:val="0"/>
            </w:pPr>
            <w:r>
              <w:t>7,5</w:t>
            </w:r>
          </w:p>
          <w:p w:rsidR="004561BC" w:rsidRPr="00FC3E8B" w:rsidRDefault="004561BC" w:rsidP="004F3F6E">
            <w:pPr>
              <w:jc w:val="both"/>
              <w:outlineLvl w:val="0"/>
            </w:pPr>
          </w:p>
        </w:tc>
        <w:tc>
          <w:tcPr>
            <w:tcW w:w="1894" w:type="dxa"/>
            <w:vAlign w:val="center"/>
          </w:tcPr>
          <w:p w:rsidR="00EF6318" w:rsidRPr="00FC3E8B" w:rsidRDefault="00EF6318" w:rsidP="004F3F6E">
            <w:pPr>
              <w:jc w:val="both"/>
              <w:outlineLvl w:val="0"/>
            </w:pPr>
            <w:r w:rsidRPr="00FC3E8B">
              <w:t>3</w:t>
            </w:r>
          </w:p>
        </w:tc>
        <w:tc>
          <w:tcPr>
            <w:tcW w:w="1980" w:type="dxa"/>
            <w:vAlign w:val="center"/>
          </w:tcPr>
          <w:p w:rsidR="00EF6318" w:rsidRPr="00FC3E8B" w:rsidRDefault="00EF6318" w:rsidP="004F3F6E">
            <w:pPr>
              <w:jc w:val="both"/>
              <w:outlineLvl w:val="0"/>
            </w:pPr>
            <w:r w:rsidRPr="00FC3E8B">
              <w:t>0</w:t>
            </w:r>
          </w:p>
        </w:tc>
        <w:tc>
          <w:tcPr>
            <w:tcW w:w="2250" w:type="dxa"/>
            <w:vAlign w:val="center"/>
          </w:tcPr>
          <w:p w:rsidR="00EF6318" w:rsidRPr="00FC3E8B" w:rsidRDefault="00EF6318" w:rsidP="004F3F6E">
            <w:pPr>
              <w:jc w:val="both"/>
              <w:outlineLvl w:val="0"/>
            </w:pPr>
            <w:r w:rsidRPr="00FC3E8B">
              <w:t>0</w:t>
            </w:r>
          </w:p>
        </w:tc>
      </w:tr>
    </w:tbl>
    <w:p w:rsidR="00EF6318" w:rsidRPr="00FC3E8B" w:rsidRDefault="00EF6318" w:rsidP="004F3F6E">
      <w:pPr>
        <w:jc w:val="both"/>
        <w:outlineLvl w:val="0"/>
        <w:rPr>
          <w:b/>
        </w:rPr>
      </w:pPr>
    </w:p>
    <w:tbl>
      <w:tblPr>
        <w:tblW w:w="10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0"/>
        <w:gridCol w:w="270"/>
        <w:gridCol w:w="7326"/>
      </w:tblGrid>
      <w:tr w:rsidR="00EF6318" w:rsidRPr="00FC3E8B" w:rsidTr="00B25FE1">
        <w:trPr>
          <w:trHeight w:val="439"/>
        </w:trPr>
        <w:tc>
          <w:tcPr>
            <w:tcW w:w="2790" w:type="dxa"/>
            <w:vAlign w:val="center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Ön Koşul(lar) /</w:t>
            </w:r>
          </w:p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 xml:space="preserve"> Pre-requisites</w:t>
            </w:r>
          </w:p>
        </w:tc>
        <w:tc>
          <w:tcPr>
            <w:tcW w:w="270" w:type="dxa"/>
            <w:vAlign w:val="center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:</w:t>
            </w:r>
          </w:p>
        </w:tc>
        <w:tc>
          <w:tcPr>
            <w:tcW w:w="7326" w:type="dxa"/>
            <w:vAlign w:val="center"/>
          </w:tcPr>
          <w:p w:rsidR="00EF6318" w:rsidRPr="00FC3E8B" w:rsidRDefault="00EF6318" w:rsidP="004F3F6E">
            <w:pPr>
              <w:jc w:val="both"/>
              <w:outlineLvl w:val="0"/>
            </w:pPr>
            <w:r w:rsidRPr="00FC3E8B">
              <w:t>Yok / none</w:t>
            </w:r>
          </w:p>
        </w:tc>
      </w:tr>
    </w:tbl>
    <w:p w:rsidR="00EF6318" w:rsidRPr="00FC3E8B" w:rsidRDefault="00EF6318" w:rsidP="004F3F6E">
      <w:pPr>
        <w:jc w:val="both"/>
        <w:outlineLvl w:val="0"/>
        <w:rPr>
          <w:b/>
        </w:rPr>
      </w:pPr>
    </w:p>
    <w:tbl>
      <w:tblPr>
        <w:tblW w:w="10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0"/>
        <w:gridCol w:w="270"/>
        <w:gridCol w:w="2682"/>
        <w:gridCol w:w="1161"/>
        <w:gridCol w:w="1287"/>
        <w:gridCol w:w="2196"/>
      </w:tblGrid>
      <w:tr w:rsidR="00EF6318" w:rsidRPr="00FC3E8B" w:rsidTr="00B25FE1">
        <w:trPr>
          <w:trHeight w:val="439"/>
        </w:trPr>
        <w:tc>
          <w:tcPr>
            <w:tcW w:w="2790" w:type="dxa"/>
            <w:vAlign w:val="center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 xml:space="preserve">Dersin Dili / </w:t>
            </w:r>
          </w:p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Course Language</w:t>
            </w:r>
          </w:p>
        </w:tc>
        <w:tc>
          <w:tcPr>
            <w:tcW w:w="270" w:type="dxa"/>
            <w:vAlign w:val="center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:</w:t>
            </w:r>
          </w:p>
        </w:tc>
        <w:tc>
          <w:tcPr>
            <w:tcW w:w="7326" w:type="dxa"/>
            <w:gridSpan w:val="4"/>
            <w:vAlign w:val="center"/>
          </w:tcPr>
          <w:p w:rsidR="00EF6318" w:rsidRPr="00FC3E8B" w:rsidRDefault="00EF6318" w:rsidP="004F3F6E">
            <w:pPr>
              <w:jc w:val="both"/>
              <w:outlineLvl w:val="0"/>
            </w:pPr>
            <w:r w:rsidRPr="00FC3E8B">
              <w:t>Türkçe</w:t>
            </w:r>
          </w:p>
        </w:tc>
      </w:tr>
      <w:tr w:rsidR="00EF6318" w:rsidRPr="00FC3E8B" w:rsidTr="00B25FE1">
        <w:trPr>
          <w:trHeight w:val="571"/>
        </w:trPr>
        <w:tc>
          <w:tcPr>
            <w:tcW w:w="2790" w:type="dxa"/>
            <w:vAlign w:val="center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Dersin Seviyesi</w:t>
            </w:r>
          </w:p>
        </w:tc>
        <w:tc>
          <w:tcPr>
            <w:tcW w:w="270" w:type="dxa"/>
            <w:vAlign w:val="center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:</w:t>
            </w:r>
          </w:p>
        </w:tc>
        <w:tc>
          <w:tcPr>
            <w:tcW w:w="7326" w:type="dxa"/>
            <w:gridSpan w:val="4"/>
            <w:vAlign w:val="center"/>
          </w:tcPr>
          <w:p w:rsidR="00EF6318" w:rsidRPr="00FC3E8B" w:rsidRDefault="00EF6318" w:rsidP="004F3F6E">
            <w:pPr>
              <w:jc w:val="both"/>
              <w:outlineLvl w:val="0"/>
            </w:pPr>
            <w:r w:rsidRPr="00FC3E8B">
              <w:t>Yüksek Lisans / Master</w:t>
            </w:r>
          </w:p>
        </w:tc>
      </w:tr>
      <w:tr w:rsidR="00EF6318" w:rsidRPr="00FC3E8B" w:rsidTr="00B25FE1">
        <w:trPr>
          <w:trHeight w:val="220"/>
        </w:trPr>
        <w:tc>
          <w:tcPr>
            <w:tcW w:w="2790" w:type="dxa"/>
            <w:vMerge w:val="restart"/>
            <w:vAlign w:val="center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 xml:space="preserve">Dersin Türü / </w:t>
            </w:r>
          </w:p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Course Type</w:t>
            </w:r>
          </w:p>
        </w:tc>
        <w:tc>
          <w:tcPr>
            <w:tcW w:w="270" w:type="dxa"/>
            <w:vMerge w:val="restart"/>
            <w:vAlign w:val="center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:</w:t>
            </w:r>
          </w:p>
        </w:tc>
        <w:tc>
          <w:tcPr>
            <w:tcW w:w="2682" w:type="dxa"/>
            <w:vAlign w:val="center"/>
          </w:tcPr>
          <w:p w:rsidR="00EF6318" w:rsidRPr="00FC3E8B" w:rsidRDefault="00EF6318" w:rsidP="004F3F6E">
            <w:pPr>
              <w:jc w:val="both"/>
              <w:outlineLvl w:val="0"/>
            </w:pPr>
            <w:r w:rsidRPr="00FC3E8B">
              <w:rPr>
                <w:bCs/>
              </w:rPr>
              <w:t>Üniversite / University</w:t>
            </w:r>
          </w:p>
        </w:tc>
        <w:tc>
          <w:tcPr>
            <w:tcW w:w="2448" w:type="dxa"/>
            <w:gridSpan w:val="2"/>
            <w:vAlign w:val="center"/>
          </w:tcPr>
          <w:p w:rsidR="00EF6318" w:rsidRPr="00FC3E8B" w:rsidRDefault="00EF6318" w:rsidP="004F3F6E">
            <w:pPr>
              <w:jc w:val="both"/>
              <w:outlineLvl w:val="0"/>
            </w:pPr>
            <w:r w:rsidRPr="00FC3E8B">
              <w:rPr>
                <w:bCs/>
              </w:rPr>
              <w:t xml:space="preserve">Zorunlu / Compulsory </w:t>
            </w:r>
          </w:p>
        </w:tc>
        <w:tc>
          <w:tcPr>
            <w:tcW w:w="2196" w:type="dxa"/>
            <w:vAlign w:val="center"/>
          </w:tcPr>
          <w:p w:rsidR="00EF6318" w:rsidRPr="00FC3E8B" w:rsidRDefault="00EF6318" w:rsidP="004F3F6E">
            <w:pPr>
              <w:jc w:val="both"/>
              <w:outlineLvl w:val="0"/>
            </w:pPr>
            <w:r w:rsidRPr="00FC3E8B">
              <w:t>Seçmeli / Elective</w:t>
            </w:r>
          </w:p>
        </w:tc>
      </w:tr>
      <w:tr w:rsidR="00EF6318" w:rsidRPr="00FC3E8B" w:rsidTr="00B25FE1">
        <w:trPr>
          <w:trHeight w:val="364"/>
        </w:trPr>
        <w:tc>
          <w:tcPr>
            <w:tcW w:w="2790" w:type="dxa"/>
            <w:vMerge/>
            <w:vAlign w:val="center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</w:p>
        </w:tc>
        <w:tc>
          <w:tcPr>
            <w:tcW w:w="270" w:type="dxa"/>
            <w:vMerge/>
            <w:vAlign w:val="center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82" w:type="dxa"/>
            <w:vAlign w:val="center"/>
          </w:tcPr>
          <w:p w:rsidR="00EF6318" w:rsidRPr="00FC3E8B" w:rsidRDefault="00EF6318" w:rsidP="004F3F6E">
            <w:pPr>
              <w:jc w:val="both"/>
              <w:outlineLvl w:val="0"/>
            </w:pPr>
          </w:p>
        </w:tc>
        <w:tc>
          <w:tcPr>
            <w:tcW w:w="2448" w:type="dxa"/>
            <w:gridSpan w:val="2"/>
            <w:vAlign w:val="center"/>
          </w:tcPr>
          <w:p w:rsidR="00EF6318" w:rsidRPr="00FC3E8B" w:rsidRDefault="00EF6318" w:rsidP="004F3F6E">
            <w:pPr>
              <w:jc w:val="both"/>
              <w:outlineLvl w:val="0"/>
            </w:pPr>
          </w:p>
        </w:tc>
        <w:tc>
          <w:tcPr>
            <w:tcW w:w="2196" w:type="dxa"/>
            <w:vAlign w:val="center"/>
          </w:tcPr>
          <w:p w:rsidR="00EF6318" w:rsidRPr="00FC3E8B" w:rsidRDefault="00EF6318" w:rsidP="004F3F6E">
            <w:pPr>
              <w:jc w:val="center"/>
              <w:outlineLvl w:val="0"/>
            </w:pPr>
            <w:r w:rsidRPr="00FC3E8B">
              <w:t>X</w:t>
            </w:r>
          </w:p>
        </w:tc>
      </w:tr>
      <w:tr w:rsidR="00EF6318" w:rsidRPr="00FC3E8B" w:rsidTr="00B25FE1">
        <w:trPr>
          <w:trHeight w:val="255"/>
        </w:trPr>
        <w:tc>
          <w:tcPr>
            <w:tcW w:w="2790" w:type="dxa"/>
            <w:vMerge w:val="restart"/>
            <w:vAlign w:val="center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 xml:space="preserve">Dersin Kategorisi / </w:t>
            </w:r>
          </w:p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Course Category</w:t>
            </w:r>
          </w:p>
        </w:tc>
        <w:tc>
          <w:tcPr>
            <w:tcW w:w="270" w:type="dxa"/>
            <w:vMerge w:val="restart"/>
            <w:vAlign w:val="center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:</w:t>
            </w:r>
          </w:p>
        </w:tc>
        <w:tc>
          <w:tcPr>
            <w:tcW w:w="2682" w:type="dxa"/>
            <w:vAlign w:val="center"/>
          </w:tcPr>
          <w:p w:rsidR="00EF6318" w:rsidRPr="00FC3E8B" w:rsidRDefault="00EF6318" w:rsidP="004F3F6E">
            <w:pPr>
              <w:jc w:val="both"/>
              <w:outlineLvl w:val="0"/>
            </w:pPr>
            <w:r w:rsidRPr="00FC3E8B">
              <w:t>Temel Meslek Dersleri / Core Courses</w:t>
            </w:r>
          </w:p>
        </w:tc>
        <w:tc>
          <w:tcPr>
            <w:tcW w:w="2448" w:type="dxa"/>
            <w:gridSpan w:val="2"/>
            <w:vAlign w:val="center"/>
          </w:tcPr>
          <w:p w:rsidR="00EF6318" w:rsidRPr="00FC3E8B" w:rsidRDefault="00EF6318" w:rsidP="004F3F6E">
            <w:pPr>
              <w:jc w:val="both"/>
              <w:outlineLvl w:val="0"/>
            </w:pPr>
            <w:r w:rsidRPr="00FC3E8B">
              <w:t>Uzmanlık/Alan Dersleri / Major Area Courses</w:t>
            </w:r>
          </w:p>
        </w:tc>
        <w:tc>
          <w:tcPr>
            <w:tcW w:w="2196" w:type="dxa"/>
            <w:vAlign w:val="center"/>
          </w:tcPr>
          <w:p w:rsidR="00EF6318" w:rsidRPr="00FC3E8B" w:rsidRDefault="00EF6318" w:rsidP="004F3F6E">
            <w:pPr>
              <w:jc w:val="both"/>
              <w:outlineLvl w:val="0"/>
            </w:pPr>
            <w:r w:rsidRPr="00FC3E8B">
              <w:t>Genel Kültür Dersleri / General Cultural Courses</w:t>
            </w:r>
          </w:p>
        </w:tc>
      </w:tr>
      <w:tr w:rsidR="00EF6318" w:rsidRPr="00FC3E8B" w:rsidTr="00B25FE1">
        <w:trPr>
          <w:trHeight w:val="254"/>
        </w:trPr>
        <w:tc>
          <w:tcPr>
            <w:tcW w:w="2790" w:type="dxa"/>
            <w:vMerge/>
            <w:vAlign w:val="center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</w:p>
        </w:tc>
        <w:tc>
          <w:tcPr>
            <w:tcW w:w="270" w:type="dxa"/>
            <w:vMerge/>
            <w:vAlign w:val="center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82" w:type="dxa"/>
            <w:vAlign w:val="center"/>
          </w:tcPr>
          <w:p w:rsidR="00EF6318" w:rsidRPr="00FC3E8B" w:rsidRDefault="004561BC" w:rsidP="004F3F6E">
            <w:pPr>
              <w:jc w:val="both"/>
              <w:outlineLvl w:val="0"/>
            </w:pPr>
            <w:r>
              <w:t>x</w:t>
            </w:r>
            <w:bookmarkStart w:id="0" w:name="_GoBack"/>
            <w:bookmarkEnd w:id="0"/>
          </w:p>
        </w:tc>
        <w:tc>
          <w:tcPr>
            <w:tcW w:w="2448" w:type="dxa"/>
            <w:gridSpan w:val="2"/>
            <w:vAlign w:val="center"/>
          </w:tcPr>
          <w:p w:rsidR="00EF6318" w:rsidRPr="00FC3E8B" w:rsidRDefault="00EF6318" w:rsidP="004F3F6E">
            <w:pPr>
              <w:jc w:val="both"/>
              <w:outlineLvl w:val="0"/>
            </w:pPr>
          </w:p>
        </w:tc>
        <w:tc>
          <w:tcPr>
            <w:tcW w:w="2196" w:type="dxa"/>
            <w:vAlign w:val="center"/>
          </w:tcPr>
          <w:p w:rsidR="00EF6318" w:rsidRPr="00FC3E8B" w:rsidRDefault="00EF6318" w:rsidP="004F3F6E">
            <w:pPr>
              <w:jc w:val="both"/>
              <w:outlineLvl w:val="0"/>
            </w:pPr>
          </w:p>
        </w:tc>
      </w:tr>
      <w:tr w:rsidR="00EF6318" w:rsidRPr="00FC3E8B" w:rsidTr="00B25FE1">
        <w:trPr>
          <w:trHeight w:val="255"/>
        </w:trPr>
        <w:tc>
          <w:tcPr>
            <w:tcW w:w="2790" w:type="dxa"/>
            <w:vMerge w:val="restart"/>
            <w:vAlign w:val="center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 xml:space="preserve">Dersin Sunum Şekli / </w:t>
            </w:r>
          </w:p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Mode of Delivery</w:t>
            </w:r>
          </w:p>
        </w:tc>
        <w:tc>
          <w:tcPr>
            <w:tcW w:w="270" w:type="dxa"/>
            <w:vMerge w:val="restart"/>
            <w:vAlign w:val="center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:</w:t>
            </w:r>
          </w:p>
        </w:tc>
        <w:tc>
          <w:tcPr>
            <w:tcW w:w="3843" w:type="dxa"/>
            <w:gridSpan w:val="2"/>
            <w:vAlign w:val="center"/>
          </w:tcPr>
          <w:p w:rsidR="00EF6318" w:rsidRPr="00FC3E8B" w:rsidRDefault="00EF6318" w:rsidP="004F3F6E">
            <w:pPr>
              <w:jc w:val="both"/>
              <w:outlineLvl w:val="0"/>
            </w:pPr>
            <w:r w:rsidRPr="00FC3E8B">
              <w:t>Yüz-yüze / Face-to-face</w:t>
            </w:r>
          </w:p>
        </w:tc>
        <w:tc>
          <w:tcPr>
            <w:tcW w:w="3483" w:type="dxa"/>
            <w:gridSpan w:val="2"/>
            <w:vAlign w:val="center"/>
          </w:tcPr>
          <w:p w:rsidR="00EF6318" w:rsidRPr="00FC3E8B" w:rsidRDefault="00EF6318" w:rsidP="004F3F6E">
            <w:pPr>
              <w:jc w:val="both"/>
              <w:outlineLvl w:val="0"/>
            </w:pPr>
            <w:r w:rsidRPr="00FC3E8B">
              <w:t>Uzaktan Eğitim / Distance Learning</w:t>
            </w:r>
          </w:p>
        </w:tc>
      </w:tr>
      <w:tr w:rsidR="00EF6318" w:rsidRPr="00FC3E8B" w:rsidTr="00B25FE1">
        <w:trPr>
          <w:trHeight w:val="254"/>
        </w:trPr>
        <w:tc>
          <w:tcPr>
            <w:tcW w:w="2790" w:type="dxa"/>
            <w:vMerge/>
            <w:vAlign w:val="center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</w:p>
        </w:tc>
        <w:tc>
          <w:tcPr>
            <w:tcW w:w="270" w:type="dxa"/>
            <w:vMerge/>
            <w:vAlign w:val="center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</w:p>
        </w:tc>
        <w:tc>
          <w:tcPr>
            <w:tcW w:w="3843" w:type="dxa"/>
            <w:gridSpan w:val="2"/>
            <w:vAlign w:val="center"/>
          </w:tcPr>
          <w:p w:rsidR="00EF6318" w:rsidRPr="00FC3E8B" w:rsidRDefault="00EF6318" w:rsidP="004F3F6E">
            <w:pPr>
              <w:jc w:val="center"/>
              <w:outlineLvl w:val="0"/>
            </w:pPr>
            <w:r w:rsidRPr="00FC3E8B">
              <w:t>X</w:t>
            </w:r>
          </w:p>
        </w:tc>
        <w:tc>
          <w:tcPr>
            <w:tcW w:w="3483" w:type="dxa"/>
            <w:gridSpan w:val="2"/>
            <w:vAlign w:val="center"/>
          </w:tcPr>
          <w:p w:rsidR="00EF6318" w:rsidRPr="00FC3E8B" w:rsidRDefault="00EF6318" w:rsidP="004F3F6E">
            <w:pPr>
              <w:jc w:val="both"/>
              <w:outlineLvl w:val="0"/>
            </w:pPr>
          </w:p>
        </w:tc>
      </w:tr>
      <w:tr w:rsidR="00EF6318" w:rsidRPr="00FC3E8B" w:rsidTr="00B25FE1">
        <w:trPr>
          <w:trHeight w:val="439"/>
        </w:trPr>
        <w:tc>
          <w:tcPr>
            <w:tcW w:w="2790" w:type="dxa"/>
            <w:vAlign w:val="center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Dersin Koordinatörü/ Course Coordinator</w:t>
            </w:r>
          </w:p>
        </w:tc>
        <w:tc>
          <w:tcPr>
            <w:tcW w:w="270" w:type="dxa"/>
            <w:vAlign w:val="center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:</w:t>
            </w:r>
          </w:p>
        </w:tc>
        <w:tc>
          <w:tcPr>
            <w:tcW w:w="7326" w:type="dxa"/>
            <w:gridSpan w:val="4"/>
            <w:vAlign w:val="center"/>
          </w:tcPr>
          <w:p w:rsidR="00EF6318" w:rsidRPr="00FC3E8B" w:rsidRDefault="00EF6318" w:rsidP="004F3F6E">
            <w:pPr>
              <w:jc w:val="both"/>
              <w:outlineLvl w:val="0"/>
            </w:pPr>
            <w:r w:rsidRPr="00FC3E8B">
              <w:t>Prof. Dr. Bedri Gencer</w:t>
            </w:r>
          </w:p>
        </w:tc>
      </w:tr>
      <w:tr w:rsidR="00EF6318" w:rsidRPr="00FC3E8B" w:rsidTr="00B25FE1">
        <w:trPr>
          <w:trHeight w:val="439"/>
        </w:trPr>
        <w:tc>
          <w:tcPr>
            <w:tcW w:w="2790" w:type="dxa"/>
            <w:vAlign w:val="center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Dersi Veren(ler) / Lecturer(s)</w:t>
            </w:r>
          </w:p>
        </w:tc>
        <w:tc>
          <w:tcPr>
            <w:tcW w:w="270" w:type="dxa"/>
            <w:vAlign w:val="center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:</w:t>
            </w:r>
          </w:p>
        </w:tc>
        <w:tc>
          <w:tcPr>
            <w:tcW w:w="7326" w:type="dxa"/>
            <w:gridSpan w:val="4"/>
            <w:vAlign w:val="center"/>
          </w:tcPr>
          <w:p w:rsidR="00EF6318" w:rsidRPr="00FC3E8B" w:rsidRDefault="00EF6318" w:rsidP="004F3F6E">
            <w:pPr>
              <w:jc w:val="both"/>
              <w:outlineLvl w:val="0"/>
            </w:pPr>
            <w:r w:rsidRPr="00FC3E8B">
              <w:t>Prof. Dr. Bedri Gencer</w:t>
            </w:r>
          </w:p>
        </w:tc>
      </w:tr>
      <w:tr w:rsidR="00EF6318" w:rsidRPr="00FC3E8B" w:rsidTr="00B25FE1">
        <w:trPr>
          <w:trHeight w:val="439"/>
        </w:trPr>
        <w:tc>
          <w:tcPr>
            <w:tcW w:w="2790" w:type="dxa"/>
            <w:vAlign w:val="center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Dersin Asistan(lar)ı / Assistant(s)</w:t>
            </w:r>
          </w:p>
        </w:tc>
        <w:tc>
          <w:tcPr>
            <w:tcW w:w="270" w:type="dxa"/>
            <w:vAlign w:val="center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:</w:t>
            </w:r>
          </w:p>
        </w:tc>
        <w:tc>
          <w:tcPr>
            <w:tcW w:w="7326" w:type="dxa"/>
            <w:gridSpan w:val="4"/>
            <w:vAlign w:val="center"/>
          </w:tcPr>
          <w:p w:rsidR="00EF6318" w:rsidRPr="00FC3E8B" w:rsidRDefault="00EF6318" w:rsidP="004F3F6E">
            <w:pPr>
              <w:jc w:val="both"/>
              <w:outlineLvl w:val="0"/>
            </w:pPr>
          </w:p>
        </w:tc>
      </w:tr>
      <w:tr w:rsidR="00EF6318" w:rsidRPr="00FC3E8B" w:rsidTr="00B25FE1">
        <w:trPr>
          <w:trHeight w:val="439"/>
        </w:trPr>
        <w:tc>
          <w:tcPr>
            <w:tcW w:w="2790" w:type="dxa"/>
            <w:vAlign w:val="center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 xml:space="preserve">Dersin Amacı / </w:t>
            </w:r>
          </w:p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Course Objective</w:t>
            </w:r>
          </w:p>
        </w:tc>
        <w:tc>
          <w:tcPr>
            <w:tcW w:w="270" w:type="dxa"/>
            <w:vAlign w:val="center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:</w:t>
            </w:r>
          </w:p>
        </w:tc>
        <w:tc>
          <w:tcPr>
            <w:tcW w:w="7326" w:type="dxa"/>
            <w:gridSpan w:val="4"/>
            <w:vAlign w:val="center"/>
          </w:tcPr>
          <w:p w:rsidR="00EF6318" w:rsidRPr="00FC3E8B" w:rsidRDefault="00EF6318" w:rsidP="004F3F6E">
            <w:pPr>
              <w:jc w:val="both"/>
              <w:outlineLvl w:val="0"/>
            </w:pPr>
            <w:r w:rsidRPr="00FC3E8B">
              <w:t>Modernliğin aşındığı Batı toplumunu tanımlamak için geliştirilen son te</w:t>
            </w:r>
            <w:r>
              <w:t>orileri işlemek, modern ve post</w:t>
            </w:r>
            <w:r w:rsidRPr="00FC3E8B">
              <w:t xml:space="preserve">modern sosyal teorinin ulaştığı seviyeyi öğrenmek, Batı-dışı toplumlardaki modernleşme sürecini analiz için bir etki kaynağı ve mukayese örneği olarak Batılı modernleşme sürecinin ulaştığı noktayı anlamak / </w:t>
            </w:r>
            <w:r w:rsidRPr="00FC3E8B">
              <w:rPr>
                <w:lang w:val="en-US"/>
              </w:rPr>
              <w:t xml:space="preserve">Treating the recent theories developed to define the Western society in which modernity erodes and exploring the </w:t>
            </w:r>
            <w:r>
              <w:rPr>
                <w:lang w:val="en-US"/>
              </w:rPr>
              <w:t>level reached by the post</w:t>
            </w:r>
            <w:r w:rsidRPr="00FC3E8B">
              <w:rPr>
                <w:lang w:val="en-US"/>
              </w:rPr>
              <w:t>modern social theory, understanding the point reached by the process of modernization of the Western society as a source of effect and comparative case in order to analyze the process of modernization in non-Western societies</w:t>
            </w:r>
          </w:p>
        </w:tc>
      </w:tr>
      <w:tr w:rsidR="00EF6318" w:rsidRPr="00FC3E8B" w:rsidTr="00B25FE1">
        <w:trPr>
          <w:trHeight w:val="439"/>
        </w:trPr>
        <w:tc>
          <w:tcPr>
            <w:tcW w:w="2790" w:type="dxa"/>
            <w:vAlign w:val="center"/>
          </w:tcPr>
          <w:p w:rsidR="00EF6318" w:rsidRPr="00FC3E8B" w:rsidRDefault="00EF6318" w:rsidP="004F3F6E">
            <w:pPr>
              <w:jc w:val="both"/>
              <w:outlineLvl w:val="0"/>
            </w:pPr>
            <w:r w:rsidRPr="00FC3E8B">
              <w:rPr>
                <w:b/>
              </w:rPr>
              <w:lastRenderedPageBreak/>
              <w:t>Dersin İçeriği /</w:t>
            </w:r>
            <w:r w:rsidRPr="00FC3E8B">
              <w:t xml:space="preserve"> </w:t>
            </w:r>
          </w:p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 xml:space="preserve">Course Content </w:t>
            </w:r>
          </w:p>
        </w:tc>
        <w:tc>
          <w:tcPr>
            <w:tcW w:w="270" w:type="dxa"/>
            <w:vAlign w:val="center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:</w:t>
            </w:r>
          </w:p>
        </w:tc>
        <w:tc>
          <w:tcPr>
            <w:tcW w:w="7326" w:type="dxa"/>
            <w:gridSpan w:val="4"/>
            <w:vAlign w:val="center"/>
          </w:tcPr>
          <w:p w:rsidR="00EF6318" w:rsidRPr="00FC3E8B" w:rsidRDefault="00EF6318" w:rsidP="004F3F6E">
            <w:pPr>
              <w:jc w:val="both"/>
              <w:outlineLvl w:val="0"/>
            </w:pPr>
            <w:r w:rsidRPr="00FC3E8B">
              <w:t>Özellikle 1991’den sonra hızlanan, modernliğin sosyal, ekonomik, politik ve kültürel çözülüşünü ve dönüşümünü ortaya koyan gelişmelerin incelenmesi /</w:t>
            </w:r>
            <w:r w:rsidRPr="00FC3E8B">
              <w:rPr>
                <w:lang w:val="en-US"/>
              </w:rPr>
              <w:t xml:space="preserve"> The study of the developments revealing the social, economic, political and cultural dissolution and transformation of modernity that accelerated after 1991</w:t>
            </w:r>
          </w:p>
        </w:tc>
      </w:tr>
      <w:tr w:rsidR="00EF6318" w:rsidRPr="00DB4439" w:rsidTr="00B25FE1">
        <w:trPr>
          <w:trHeight w:val="439"/>
        </w:trPr>
        <w:tc>
          <w:tcPr>
            <w:tcW w:w="2790" w:type="dxa"/>
            <w:vAlign w:val="center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Dersin Öğrenme Çıktıları / Course Learning Outcomes</w:t>
            </w:r>
          </w:p>
        </w:tc>
        <w:tc>
          <w:tcPr>
            <w:tcW w:w="270" w:type="dxa"/>
            <w:vAlign w:val="center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:</w:t>
            </w:r>
          </w:p>
        </w:tc>
        <w:tc>
          <w:tcPr>
            <w:tcW w:w="7326" w:type="dxa"/>
            <w:gridSpan w:val="4"/>
            <w:vAlign w:val="center"/>
          </w:tcPr>
          <w:p w:rsidR="00EF6318" w:rsidRPr="00FC3E8B" w:rsidRDefault="00EF6318" w:rsidP="009F0E5B">
            <w:pPr>
              <w:jc w:val="both"/>
              <w:rPr>
                <w:lang w:val="en-US"/>
              </w:rPr>
            </w:pPr>
            <w:r>
              <w:t>Modernleşmenin çözülüş</w:t>
            </w:r>
            <w:r w:rsidRPr="00FC3E8B">
              <w:t xml:space="preserve"> ve dönüşümünü belirten gelişmeleri bir bütün ve analitik olarak ele almak suretiyle öğrenciyi içinde yaşadığı dünyayı anlamlandırabilir hale getirmek</w:t>
            </w:r>
            <w:r w:rsidRPr="00FC3E8B">
              <w:rPr>
                <w:lang w:val="en-US"/>
              </w:rPr>
              <w:t xml:space="preserve"> / To render students capable of making sense of the world in which they live by dealing in a holistic and analytic manner with the developments that denote </w:t>
            </w:r>
            <w:r>
              <w:rPr>
                <w:lang w:val="en-US"/>
              </w:rPr>
              <w:t xml:space="preserve">the </w:t>
            </w:r>
            <w:r w:rsidRPr="00FC3E8B">
              <w:rPr>
                <w:lang w:val="en-US"/>
              </w:rPr>
              <w:t>dissolution and transformation of modernity</w:t>
            </w:r>
          </w:p>
        </w:tc>
      </w:tr>
    </w:tbl>
    <w:p w:rsidR="00EF6318" w:rsidRPr="00FC3E8B" w:rsidRDefault="00EF6318" w:rsidP="004F3F6E">
      <w:pPr>
        <w:jc w:val="both"/>
        <w:outlineLvl w:val="0"/>
        <w:rPr>
          <w:b/>
        </w:rPr>
      </w:pPr>
    </w:p>
    <w:p w:rsidR="00EF6318" w:rsidRPr="00FC3E8B" w:rsidRDefault="00EF6318" w:rsidP="004F3F6E">
      <w:pPr>
        <w:jc w:val="both"/>
        <w:outlineLvl w:val="0"/>
        <w:rPr>
          <w:b/>
        </w:rPr>
      </w:pPr>
    </w:p>
    <w:p w:rsidR="00EF6318" w:rsidRPr="00FC3E8B" w:rsidRDefault="00EF6318" w:rsidP="004F3F6E">
      <w:pPr>
        <w:jc w:val="both"/>
        <w:outlineLvl w:val="0"/>
        <w:rPr>
          <w:b/>
        </w:rPr>
      </w:pPr>
      <w:r w:rsidRPr="00FC3E8B">
        <w:rPr>
          <w:b/>
        </w:rPr>
        <w:t>KAYNAKLAR / SOURCES</w:t>
      </w: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8"/>
        <w:gridCol w:w="296"/>
        <w:gridCol w:w="6906"/>
      </w:tblGrid>
      <w:tr w:rsidR="00EF6318" w:rsidRPr="00FC3E8B" w:rsidTr="00B25FE1">
        <w:trPr>
          <w:trHeight w:val="1066"/>
        </w:trPr>
        <w:tc>
          <w:tcPr>
            <w:tcW w:w="3150" w:type="dxa"/>
            <w:vAlign w:val="center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Ders Kitabı / Textbook</w:t>
            </w:r>
          </w:p>
        </w:tc>
        <w:tc>
          <w:tcPr>
            <w:tcW w:w="290" w:type="dxa"/>
            <w:vAlign w:val="center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:</w:t>
            </w:r>
          </w:p>
        </w:tc>
        <w:tc>
          <w:tcPr>
            <w:tcW w:w="6910" w:type="dxa"/>
            <w:vAlign w:val="center"/>
          </w:tcPr>
          <w:p w:rsidR="00EF6318" w:rsidRPr="00FC3E8B" w:rsidRDefault="00EF6318" w:rsidP="004F3F6E">
            <w:pPr>
              <w:numPr>
                <w:ilvl w:val="0"/>
                <w:numId w:val="8"/>
              </w:numPr>
              <w:jc w:val="both"/>
            </w:pPr>
            <w:r w:rsidRPr="00FC3E8B">
              <w:rPr>
                <w:lang w:val="en-US"/>
              </w:rPr>
              <w:t xml:space="preserve">Browning, Gary-Halcli, Abigail-Webster, Frank (eds.) (2000) </w:t>
            </w:r>
            <w:r w:rsidRPr="00FC3E8B">
              <w:rPr>
                <w:i/>
                <w:iCs/>
                <w:lang w:val="en-US"/>
              </w:rPr>
              <w:t>Understanding Contemporary Society: Theories of the Present</w:t>
            </w:r>
            <w:r w:rsidRPr="00FC3E8B">
              <w:rPr>
                <w:lang w:val="en-US"/>
              </w:rPr>
              <w:t xml:space="preserve">. </w:t>
            </w:r>
            <w:smartTag w:uri="urn:schemas-microsoft-com:office:smarttags" w:element="City">
              <w:smartTag w:uri="urn:schemas-microsoft-com:office:smarttags" w:element="place">
                <w:r w:rsidRPr="00FC3E8B">
                  <w:rPr>
                    <w:lang w:val="en-US"/>
                  </w:rPr>
                  <w:t>London</w:t>
                </w:r>
              </w:smartTag>
            </w:smartTag>
            <w:r w:rsidRPr="00FC3E8B">
              <w:rPr>
                <w:lang w:val="en-US"/>
              </w:rPr>
              <w:t>: Sage.</w:t>
            </w:r>
          </w:p>
        </w:tc>
      </w:tr>
      <w:tr w:rsidR="00EF6318" w:rsidRPr="00FC3E8B" w:rsidTr="00B25FE1">
        <w:trPr>
          <w:trHeight w:val="1066"/>
        </w:trPr>
        <w:tc>
          <w:tcPr>
            <w:tcW w:w="3150" w:type="dxa"/>
            <w:vAlign w:val="center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 xml:space="preserve">Diğer Kaynaklar / </w:t>
            </w:r>
          </w:p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Other Sources</w:t>
            </w:r>
          </w:p>
        </w:tc>
        <w:tc>
          <w:tcPr>
            <w:tcW w:w="290" w:type="dxa"/>
            <w:vAlign w:val="center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:</w:t>
            </w:r>
          </w:p>
        </w:tc>
        <w:tc>
          <w:tcPr>
            <w:tcW w:w="6910" w:type="dxa"/>
            <w:vAlign w:val="center"/>
          </w:tcPr>
          <w:p w:rsidR="00EF6318" w:rsidRPr="00FC3E8B" w:rsidRDefault="00EF6318" w:rsidP="00980508">
            <w:pPr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r w:rsidRPr="00FC3E8B">
              <w:rPr>
                <w:lang w:val="en-US"/>
              </w:rPr>
              <w:t xml:space="preserve">Braham, Peter-Allen, John-Lewis, Paul </w:t>
            </w:r>
            <w:r w:rsidRPr="00FC3E8B">
              <w:rPr>
                <w:rStyle w:val="bxgy-byline-text"/>
                <w:lang w:val="en-US"/>
              </w:rPr>
              <w:t xml:space="preserve">(eds.) </w:t>
            </w:r>
            <w:r w:rsidRPr="00FC3E8B">
              <w:rPr>
                <w:lang w:val="en-US"/>
              </w:rPr>
              <w:t xml:space="preserve">(1992) </w:t>
            </w:r>
            <w:r w:rsidRPr="00FC3E8B">
              <w:rPr>
                <w:i/>
                <w:iCs/>
                <w:lang w:val="en-US"/>
              </w:rPr>
              <w:t>Political</w:t>
            </w:r>
            <w:r w:rsidRPr="00FC3E8B">
              <w:rPr>
                <w:lang w:val="en-US"/>
              </w:rPr>
              <w:t xml:space="preserve"> and </w:t>
            </w:r>
            <w:r w:rsidRPr="00FC3E8B">
              <w:rPr>
                <w:i/>
                <w:iCs/>
                <w:lang w:val="en-US"/>
              </w:rPr>
              <w:t>Economic</w:t>
            </w:r>
            <w:r w:rsidRPr="00FC3E8B">
              <w:rPr>
                <w:lang w:val="en-US"/>
              </w:rPr>
              <w:t xml:space="preserve"> </w:t>
            </w:r>
            <w:r w:rsidRPr="00FC3E8B">
              <w:rPr>
                <w:i/>
                <w:iCs/>
                <w:lang w:val="en-US"/>
              </w:rPr>
              <w:t>Forms of Modernity</w:t>
            </w:r>
            <w:r w:rsidRPr="00FC3E8B">
              <w:rPr>
                <w:lang w:val="en-US"/>
              </w:rPr>
              <w:t xml:space="preserve"> (Understanding Modern Societies 3). </w:t>
            </w:r>
            <w:smartTag w:uri="urn:schemas-microsoft-com:office:smarttags" w:element="City">
              <w:smartTag w:uri="urn:schemas-microsoft-com:office:smarttags" w:element="place">
                <w:r w:rsidRPr="00FC3E8B">
                  <w:rPr>
                    <w:lang w:val="en-US"/>
                  </w:rPr>
                  <w:t>Cambridge</w:t>
                </w:r>
              </w:smartTag>
            </w:smartTag>
            <w:r w:rsidRPr="00FC3E8B">
              <w:rPr>
                <w:lang w:val="en-US"/>
              </w:rPr>
              <w:t>: Polity.</w:t>
            </w:r>
          </w:p>
          <w:p w:rsidR="00EF6318" w:rsidRPr="00FC3E8B" w:rsidRDefault="00EF6318" w:rsidP="00980508">
            <w:pPr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r w:rsidRPr="00FC3E8B">
              <w:rPr>
                <w:rStyle w:val="bxgy-byline-text"/>
                <w:lang w:val="en-US"/>
              </w:rPr>
              <w:t xml:space="preserve">Bocock, Robert-Thompson, Kenneth (eds.) </w:t>
            </w:r>
            <w:r w:rsidRPr="00FC3E8B">
              <w:rPr>
                <w:lang w:val="en-US"/>
              </w:rPr>
              <w:t>(1992)</w:t>
            </w:r>
            <w:r w:rsidRPr="00FC3E8B">
              <w:rPr>
                <w:rStyle w:val="bxgy-byline-text"/>
                <w:lang w:val="en-US"/>
              </w:rPr>
              <w:t xml:space="preserve"> </w:t>
            </w:r>
            <w:r w:rsidRPr="00FC3E8B">
              <w:rPr>
                <w:i/>
                <w:iCs/>
                <w:lang w:val="en-US"/>
              </w:rPr>
              <w:t>The Social and Cultural Forms of Modernity</w:t>
            </w:r>
            <w:r w:rsidRPr="00FC3E8B">
              <w:rPr>
                <w:lang w:val="en-US"/>
              </w:rPr>
              <w:t xml:space="preserve"> (Understanding Modern Societies 3). </w:t>
            </w:r>
            <w:smartTag w:uri="urn:schemas-microsoft-com:office:smarttags" w:element="City">
              <w:smartTag w:uri="urn:schemas-microsoft-com:office:smarttags" w:element="place">
                <w:r w:rsidRPr="00FC3E8B">
                  <w:rPr>
                    <w:lang w:val="en-US"/>
                  </w:rPr>
                  <w:t>Cambridge</w:t>
                </w:r>
              </w:smartTag>
            </w:smartTag>
            <w:r w:rsidRPr="00FC3E8B">
              <w:rPr>
                <w:lang w:val="en-US"/>
              </w:rPr>
              <w:t>: Polity.</w:t>
            </w:r>
          </w:p>
          <w:p w:rsidR="00EF6318" w:rsidRPr="00FC3E8B" w:rsidRDefault="00EF6318" w:rsidP="00980508">
            <w:pPr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r w:rsidRPr="00FC3E8B">
              <w:rPr>
                <w:rStyle w:val="bxgy-byline-text"/>
                <w:lang w:val="en-US"/>
              </w:rPr>
              <w:t xml:space="preserve">Hall, Stuart-Held, David-McGrew, Tony </w:t>
            </w:r>
            <w:r w:rsidRPr="00FC3E8B">
              <w:rPr>
                <w:lang w:val="en-US"/>
              </w:rPr>
              <w:t xml:space="preserve">(1992) </w:t>
            </w:r>
            <w:r w:rsidRPr="00FC3E8B">
              <w:rPr>
                <w:i/>
                <w:iCs/>
                <w:lang w:val="en-US"/>
              </w:rPr>
              <w:t>Modernity and Its Futures</w:t>
            </w:r>
            <w:r w:rsidRPr="00FC3E8B">
              <w:rPr>
                <w:lang w:val="en-US"/>
              </w:rPr>
              <w:t xml:space="preserve"> (Understanding Modern Societies 4)</w:t>
            </w:r>
            <w:r w:rsidRPr="00FC3E8B">
              <w:rPr>
                <w:rStyle w:val="bxgy-binding-byline"/>
                <w:lang w:val="en-US"/>
              </w:rPr>
              <w:t xml:space="preserve">. </w:t>
            </w:r>
            <w:smartTag w:uri="urn:schemas-microsoft-com:office:smarttags" w:element="City">
              <w:smartTag w:uri="urn:schemas-microsoft-com:office:smarttags" w:element="place">
                <w:r w:rsidRPr="00FC3E8B">
                  <w:rPr>
                    <w:lang w:val="en-US"/>
                  </w:rPr>
                  <w:t>Cambridge</w:t>
                </w:r>
              </w:smartTag>
            </w:smartTag>
            <w:r w:rsidRPr="00FC3E8B">
              <w:rPr>
                <w:lang w:val="en-US"/>
              </w:rPr>
              <w:t>: Polity.</w:t>
            </w:r>
          </w:p>
          <w:p w:rsidR="00EF6318" w:rsidRPr="00FC3E8B" w:rsidRDefault="00EF6318" w:rsidP="00EA4B5D">
            <w:pPr>
              <w:numPr>
                <w:ilvl w:val="0"/>
                <w:numId w:val="8"/>
              </w:numPr>
              <w:jc w:val="both"/>
              <w:rPr>
                <w:rStyle w:val="pricebxgy-item-price"/>
                <w:lang w:val="en-US"/>
              </w:rPr>
            </w:pPr>
            <w:r w:rsidRPr="00FC3E8B">
              <w:rPr>
                <w:rStyle w:val="pricebxgy-item-price"/>
                <w:lang w:val="en-US"/>
              </w:rPr>
              <w:t xml:space="preserve">Martinelli, Alberto (2004) </w:t>
            </w:r>
            <w:r w:rsidRPr="00FC3E8B">
              <w:rPr>
                <w:rStyle w:val="pricebxgy-item-price"/>
                <w:i/>
                <w:iCs/>
                <w:lang w:val="en-US"/>
              </w:rPr>
              <w:t>Global Modernization: Rethinking the Project of Modernity</w:t>
            </w:r>
            <w:r w:rsidRPr="00FC3E8B">
              <w:rPr>
                <w:rStyle w:val="pricebxgy-item-price"/>
                <w:lang w:val="en-US"/>
              </w:rPr>
              <w:t xml:space="preserve">. </w:t>
            </w:r>
            <w:smartTag w:uri="urn:schemas-microsoft-com:office:smarttags" w:element="City">
              <w:smartTag w:uri="urn:schemas-microsoft-com:office:smarttags" w:element="place">
                <w:r w:rsidRPr="00FC3E8B">
                  <w:rPr>
                    <w:rStyle w:val="pricebxgy-item-price"/>
                    <w:lang w:val="en-US"/>
                  </w:rPr>
                  <w:t>London</w:t>
                </w:r>
              </w:smartTag>
            </w:smartTag>
            <w:r w:rsidRPr="00FC3E8B">
              <w:rPr>
                <w:rStyle w:val="pricebxgy-item-price"/>
                <w:lang w:val="en-US"/>
              </w:rPr>
              <w:t>: Sage.</w:t>
            </w:r>
          </w:p>
          <w:p w:rsidR="00EF6318" w:rsidRPr="00FC3E8B" w:rsidRDefault="00EF6318" w:rsidP="00980508">
            <w:pPr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r w:rsidRPr="00FC3E8B">
              <w:rPr>
                <w:lang w:val="en-US"/>
              </w:rPr>
              <w:t xml:space="preserve">Berman, </w:t>
            </w:r>
            <w:smartTag w:uri="urn:schemas-microsoft-com:office:smarttags" w:element="City">
              <w:smartTag w:uri="urn:schemas-microsoft-com:office:smarttags" w:element="place">
                <w:r w:rsidRPr="00FC3E8B">
                  <w:rPr>
                    <w:lang w:val="en-US"/>
                  </w:rPr>
                  <w:t>Marshall</w:t>
                </w:r>
              </w:smartTag>
            </w:smartTag>
            <w:r w:rsidRPr="00FC3E8B">
              <w:rPr>
                <w:lang w:val="en-US"/>
              </w:rPr>
              <w:t xml:space="preserve"> (1982) </w:t>
            </w:r>
            <w:r w:rsidRPr="00FC3E8B">
              <w:rPr>
                <w:i/>
                <w:lang w:val="en-US"/>
              </w:rPr>
              <w:t>All That is Solid Melts Into Air: The Experience of Modernity</w:t>
            </w:r>
            <w:r w:rsidRPr="00FC3E8B">
              <w:rPr>
                <w:lang w:val="en-US"/>
              </w:rPr>
              <w:t xml:space="preserve">. </w:t>
            </w:r>
            <w:smartTag w:uri="urn:schemas-microsoft-com:office:smarttags" w:element="City">
              <w:smartTag w:uri="urn:schemas-microsoft-com:office:smarttags" w:element="place">
                <w:r w:rsidRPr="00FC3E8B">
                  <w:rPr>
                    <w:lang w:val="en-US"/>
                  </w:rPr>
                  <w:t>London</w:t>
                </w:r>
              </w:smartTag>
            </w:smartTag>
            <w:r w:rsidRPr="00FC3E8B">
              <w:rPr>
                <w:lang w:val="en-US"/>
              </w:rPr>
              <w:t>: Verso.</w:t>
            </w:r>
          </w:p>
          <w:p w:rsidR="00EF6318" w:rsidRPr="00FC3E8B" w:rsidRDefault="00EF6318" w:rsidP="00980508">
            <w:pPr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r w:rsidRPr="00FC3E8B">
              <w:rPr>
                <w:lang w:val="en-US"/>
              </w:rPr>
              <w:t xml:space="preserve">Rundell, </w:t>
            </w:r>
            <w:r w:rsidRPr="00FC3E8B">
              <w:rPr>
                <w:rStyle w:val="st"/>
                <w:lang w:val="en-US"/>
              </w:rPr>
              <w:t xml:space="preserve">John F. </w:t>
            </w:r>
            <w:r w:rsidRPr="00FC3E8B">
              <w:rPr>
                <w:lang w:val="en-US"/>
              </w:rPr>
              <w:t xml:space="preserve">(1987) </w:t>
            </w:r>
            <w:r w:rsidRPr="00FC3E8B">
              <w:rPr>
                <w:i/>
                <w:lang w:val="en-US"/>
              </w:rPr>
              <w:t xml:space="preserve">Origins of Modernity: </w:t>
            </w:r>
            <w:r w:rsidRPr="00FC3E8B">
              <w:rPr>
                <w:rStyle w:val="st"/>
                <w:i/>
                <w:iCs/>
                <w:lang w:val="en-US"/>
              </w:rPr>
              <w:t>The Origins of Social Theory from Kant to Hegel to Marx</w:t>
            </w:r>
            <w:r w:rsidRPr="00FC3E8B">
              <w:rPr>
                <w:lang w:val="en-US"/>
              </w:rPr>
              <w:t xml:space="preserve">. </w:t>
            </w:r>
            <w:smartTag w:uri="urn:schemas-microsoft-com:office:smarttags" w:element="City">
              <w:smartTag w:uri="urn:schemas-microsoft-com:office:smarttags" w:element="place">
                <w:r w:rsidRPr="00FC3E8B">
                  <w:rPr>
                    <w:lang w:val="en-US"/>
                  </w:rPr>
                  <w:t>Cambridge</w:t>
                </w:r>
              </w:smartTag>
            </w:smartTag>
            <w:r w:rsidRPr="00FC3E8B">
              <w:rPr>
                <w:lang w:val="en-US"/>
              </w:rPr>
              <w:t>: Polity.</w:t>
            </w:r>
          </w:p>
        </w:tc>
      </w:tr>
    </w:tbl>
    <w:p w:rsidR="00EF6318" w:rsidRPr="00FC3E8B" w:rsidRDefault="00EF6318" w:rsidP="004F3F6E">
      <w:pPr>
        <w:jc w:val="both"/>
        <w:outlineLvl w:val="0"/>
        <w:rPr>
          <w:b/>
        </w:rPr>
      </w:pPr>
    </w:p>
    <w:p w:rsidR="00EF6318" w:rsidRPr="00FC3E8B" w:rsidRDefault="00EF6318" w:rsidP="004F3F6E">
      <w:pPr>
        <w:jc w:val="both"/>
        <w:outlineLvl w:val="0"/>
        <w:rPr>
          <w:b/>
        </w:rPr>
      </w:pPr>
    </w:p>
    <w:p w:rsidR="00EF6318" w:rsidRPr="00FC3E8B" w:rsidRDefault="00EF6318" w:rsidP="004F3F6E">
      <w:pPr>
        <w:jc w:val="both"/>
        <w:outlineLvl w:val="0"/>
        <w:rPr>
          <w:b/>
        </w:rPr>
      </w:pPr>
    </w:p>
    <w:p w:rsidR="00EF6318" w:rsidRPr="00FC3E8B" w:rsidRDefault="00EF6318" w:rsidP="004F3F6E">
      <w:pPr>
        <w:jc w:val="both"/>
        <w:outlineLvl w:val="0"/>
        <w:rPr>
          <w:b/>
        </w:rPr>
      </w:pPr>
      <w:r w:rsidRPr="00FC3E8B">
        <w:rPr>
          <w:b/>
        </w:rPr>
        <w:t>HAFTALIK KONULAR VE İLGİLİ ÖN HAZIRLIK ÇALIŞMALARI</w:t>
      </w:r>
    </w:p>
    <w:p w:rsidR="00EF6318" w:rsidRPr="00FC3E8B" w:rsidRDefault="00EF6318" w:rsidP="004F3F6E">
      <w:pPr>
        <w:jc w:val="both"/>
        <w:outlineLvl w:val="0"/>
        <w:rPr>
          <w:b/>
        </w:rPr>
      </w:pPr>
    </w:p>
    <w:tbl>
      <w:tblPr>
        <w:tblW w:w="103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"/>
        <w:gridCol w:w="6570"/>
        <w:gridCol w:w="2764"/>
      </w:tblGrid>
      <w:tr w:rsidR="00EF6318" w:rsidRPr="00FC3E8B" w:rsidTr="00B25FE1">
        <w:trPr>
          <w:trHeight w:val="384"/>
        </w:trPr>
        <w:tc>
          <w:tcPr>
            <w:tcW w:w="990" w:type="dxa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Hafta / Week</w:t>
            </w:r>
          </w:p>
        </w:tc>
        <w:tc>
          <w:tcPr>
            <w:tcW w:w="6570" w:type="dxa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Konular / Subjects</w:t>
            </w:r>
          </w:p>
        </w:tc>
        <w:tc>
          <w:tcPr>
            <w:tcW w:w="2764" w:type="dxa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Ön Hazırlık / Preliminary Preparation</w:t>
            </w:r>
          </w:p>
        </w:tc>
      </w:tr>
      <w:tr w:rsidR="00EF6318" w:rsidRPr="00FC3E8B" w:rsidTr="00B25FE1">
        <w:trPr>
          <w:trHeight w:val="402"/>
        </w:trPr>
        <w:tc>
          <w:tcPr>
            <w:tcW w:w="990" w:type="dxa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1</w:t>
            </w:r>
          </w:p>
        </w:tc>
        <w:tc>
          <w:tcPr>
            <w:tcW w:w="6570" w:type="dxa"/>
          </w:tcPr>
          <w:p w:rsidR="00EF6318" w:rsidRPr="00FC3E8B" w:rsidRDefault="00EF6318" w:rsidP="004F3F6E">
            <w:pPr>
              <w:jc w:val="both"/>
            </w:pPr>
            <w:r w:rsidRPr="00FC3E8B">
              <w:t xml:space="preserve">Modernlik, postmodernlik, postmodernizme kavramsal bir giriş / A conceptual </w:t>
            </w:r>
            <w:r w:rsidRPr="00FC3E8B">
              <w:rPr>
                <w:lang w:val="en-US"/>
              </w:rPr>
              <w:t>introduction to the modernity, postmodernity and postmodernism</w:t>
            </w:r>
          </w:p>
        </w:tc>
        <w:tc>
          <w:tcPr>
            <w:tcW w:w="2764" w:type="dxa"/>
          </w:tcPr>
          <w:p w:rsidR="00EF6318" w:rsidRPr="00FC3E8B" w:rsidRDefault="00EF6318" w:rsidP="004F3F6E">
            <w:pPr>
              <w:jc w:val="both"/>
              <w:outlineLvl w:val="0"/>
            </w:pPr>
            <w:r w:rsidRPr="00FC3E8B">
              <w:t>Ders kitabından ilgili bölüm / The relevant chapter of the textbook</w:t>
            </w:r>
          </w:p>
        </w:tc>
      </w:tr>
      <w:tr w:rsidR="00EF6318" w:rsidRPr="00FC3E8B" w:rsidTr="00B25FE1">
        <w:trPr>
          <w:trHeight w:val="384"/>
        </w:trPr>
        <w:tc>
          <w:tcPr>
            <w:tcW w:w="990" w:type="dxa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2</w:t>
            </w:r>
          </w:p>
        </w:tc>
        <w:tc>
          <w:tcPr>
            <w:tcW w:w="6570" w:type="dxa"/>
          </w:tcPr>
          <w:p w:rsidR="00EF6318" w:rsidRPr="00FC3E8B" w:rsidRDefault="00EF6318" w:rsidP="004F3F6E">
            <w:pPr>
              <w:jc w:val="both"/>
            </w:pPr>
            <w:r w:rsidRPr="00FC3E8B">
              <w:t xml:space="preserve">Modern çağda kriz ve çöküş teorileri </w:t>
            </w:r>
            <w:r w:rsidRPr="00FC3E8B">
              <w:rPr>
                <w:lang w:eastAsia="de-DE"/>
              </w:rPr>
              <w:t>/ T</w:t>
            </w:r>
            <w:r w:rsidRPr="00FC3E8B">
              <w:rPr>
                <w:lang w:val="en-US" w:eastAsia="de-DE"/>
              </w:rPr>
              <w:t>heories of crisis and decline in modern age</w:t>
            </w:r>
          </w:p>
        </w:tc>
        <w:tc>
          <w:tcPr>
            <w:tcW w:w="2764" w:type="dxa"/>
          </w:tcPr>
          <w:p w:rsidR="00EF6318" w:rsidRPr="00FC3E8B" w:rsidRDefault="00EF6318" w:rsidP="004F3F6E">
            <w:pPr>
              <w:jc w:val="both"/>
              <w:outlineLvl w:val="0"/>
            </w:pPr>
            <w:r w:rsidRPr="00FC3E8B">
              <w:t>Ders kitabından ilgili bölüm / The relevant chapter of the textbook</w:t>
            </w:r>
          </w:p>
        </w:tc>
      </w:tr>
      <w:tr w:rsidR="00EF6318" w:rsidRPr="00FC3E8B" w:rsidTr="00B25FE1">
        <w:trPr>
          <w:trHeight w:val="384"/>
        </w:trPr>
        <w:tc>
          <w:tcPr>
            <w:tcW w:w="990" w:type="dxa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3</w:t>
            </w:r>
          </w:p>
        </w:tc>
        <w:tc>
          <w:tcPr>
            <w:tcW w:w="6570" w:type="dxa"/>
          </w:tcPr>
          <w:p w:rsidR="00EF6318" w:rsidRPr="00FC3E8B" w:rsidRDefault="00EF6318" w:rsidP="004F3F6E">
            <w:pPr>
              <w:jc w:val="both"/>
            </w:pPr>
            <w:r w:rsidRPr="00FC3E8B">
              <w:t xml:space="preserve">Aydınlanma-sonrası / Post-enlightenment </w:t>
            </w:r>
          </w:p>
        </w:tc>
        <w:tc>
          <w:tcPr>
            <w:tcW w:w="2764" w:type="dxa"/>
          </w:tcPr>
          <w:p w:rsidR="00EF6318" w:rsidRPr="00FC3E8B" w:rsidRDefault="00EF6318" w:rsidP="004F3F6E">
            <w:pPr>
              <w:jc w:val="both"/>
              <w:outlineLvl w:val="0"/>
            </w:pPr>
            <w:r w:rsidRPr="00FC3E8B">
              <w:t>Ders kitabından ilgili bölüm / The relevant chapter of the textbook</w:t>
            </w:r>
          </w:p>
        </w:tc>
      </w:tr>
      <w:tr w:rsidR="00EF6318" w:rsidRPr="00FC3E8B" w:rsidTr="00B25FE1">
        <w:trPr>
          <w:trHeight w:val="384"/>
        </w:trPr>
        <w:tc>
          <w:tcPr>
            <w:tcW w:w="990" w:type="dxa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lastRenderedPageBreak/>
              <w:t>4</w:t>
            </w:r>
          </w:p>
        </w:tc>
        <w:tc>
          <w:tcPr>
            <w:tcW w:w="6570" w:type="dxa"/>
          </w:tcPr>
          <w:p w:rsidR="00EF6318" w:rsidRPr="00FC3E8B" w:rsidRDefault="00EF6318" w:rsidP="004F3F6E">
            <w:pPr>
              <w:jc w:val="both"/>
            </w:pPr>
            <w:r w:rsidRPr="00FC3E8B">
              <w:t>Sekülerizm-sonrası</w:t>
            </w:r>
          </w:p>
        </w:tc>
        <w:tc>
          <w:tcPr>
            <w:tcW w:w="2764" w:type="dxa"/>
          </w:tcPr>
          <w:p w:rsidR="00EF6318" w:rsidRPr="00FC3E8B" w:rsidRDefault="00EF6318" w:rsidP="004F3F6E">
            <w:pPr>
              <w:jc w:val="both"/>
              <w:outlineLvl w:val="0"/>
            </w:pPr>
            <w:r w:rsidRPr="00FC3E8B">
              <w:t>Ders kitabından ilgili bölüm / The relevant chapter of the textbook</w:t>
            </w:r>
          </w:p>
        </w:tc>
      </w:tr>
      <w:tr w:rsidR="00EF6318" w:rsidRPr="00FC3E8B" w:rsidTr="00B25FE1">
        <w:trPr>
          <w:trHeight w:val="384"/>
        </w:trPr>
        <w:tc>
          <w:tcPr>
            <w:tcW w:w="990" w:type="dxa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5</w:t>
            </w:r>
          </w:p>
        </w:tc>
        <w:tc>
          <w:tcPr>
            <w:tcW w:w="6570" w:type="dxa"/>
          </w:tcPr>
          <w:p w:rsidR="00EF6318" w:rsidRPr="00FC3E8B" w:rsidRDefault="00EF6318" w:rsidP="004F3F6E">
            <w:pPr>
              <w:jc w:val="both"/>
            </w:pPr>
            <w:r w:rsidRPr="00FC3E8B">
              <w:t>Risk toplumu</w:t>
            </w:r>
            <w:r>
              <w:t xml:space="preserve"> </w:t>
            </w:r>
            <w:r w:rsidRPr="00FC3E8B">
              <w:rPr>
                <w:lang w:eastAsia="de-DE"/>
              </w:rPr>
              <w:t xml:space="preserve">/ </w:t>
            </w:r>
            <w:r w:rsidRPr="00FC3E8B">
              <w:rPr>
                <w:lang w:val="en-US" w:eastAsia="de-DE"/>
              </w:rPr>
              <w:t>Risk society</w:t>
            </w:r>
          </w:p>
        </w:tc>
        <w:tc>
          <w:tcPr>
            <w:tcW w:w="2764" w:type="dxa"/>
          </w:tcPr>
          <w:p w:rsidR="00EF6318" w:rsidRPr="00FC3E8B" w:rsidRDefault="00EF6318" w:rsidP="004F3F6E">
            <w:pPr>
              <w:jc w:val="both"/>
              <w:outlineLvl w:val="0"/>
            </w:pPr>
            <w:r w:rsidRPr="00FC3E8B">
              <w:t>Ders kitabından ilgili bölüm / The relevant chapter of the textbook</w:t>
            </w:r>
          </w:p>
        </w:tc>
      </w:tr>
      <w:tr w:rsidR="00EF6318" w:rsidRPr="00FC3E8B" w:rsidTr="00B25FE1">
        <w:trPr>
          <w:trHeight w:val="402"/>
        </w:trPr>
        <w:tc>
          <w:tcPr>
            <w:tcW w:w="990" w:type="dxa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6</w:t>
            </w:r>
          </w:p>
        </w:tc>
        <w:tc>
          <w:tcPr>
            <w:tcW w:w="6570" w:type="dxa"/>
          </w:tcPr>
          <w:p w:rsidR="00EF6318" w:rsidRPr="00FC3E8B" w:rsidRDefault="00EF6318" w:rsidP="00CD16F4">
            <w:pPr>
              <w:jc w:val="both"/>
            </w:pPr>
            <w:r w:rsidRPr="00FC3E8B">
              <w:t xml:space="preserve">Düşünümlü modernleşme </w:t>
            </w:r>
            <w:r w:rsidRPr="00FC3E8B">
              <w:rPr>
                <w:lang w:eastAsia="de-DE"/>
              </w:rPr>
              <w:t xml:space="preserve">/ </w:t>
            </w:r>
            <w:r w:rsidRPr="00FC3E8B">
              <w:rPr>
                <w:lang w:val="en-US" w:eastAsia="de-DE"/>
              </w:rPr>
              <w:t>Reflexive modernization</w:t>
            </w:r>
            <w:r w:rsidRPr="00FC3E8B">
              <w:t xml:space="preserve"> </w:t>
            </w:r>
          </w:p>
          <w:p w:rsidR="00EF6318" w:rsidRPr="00FC3E8B" w:rsidRDefault="00EF6318" w:rsidP="00CD16F4">
            <w:pPr>
              <w:jc w:val="both"/>
            </w:pPr>
          </w:p>
        </w:tc>
        <w:tc>
          <w:tcPr>
            <w:tcW w:w="2764" w:type="dxa"/>
          </w:tcPr>
          <w:p w:rsidR="00EF6318" w:rsidRPr="00FC3E8B" w:rsidRDefault="00EF6318" w:rsidP="004F3F6E">
            <w:pPr>
              <w:jc w:val="both"/>
              <w:outlineLvl w:val="0"/>
            </w:pPr>
            <w:r w:rsidRPr="00FC3E8B">
              <w:t>Ders kitabından ilgili bölüm / The relevant chapter of the textbook</w:t>
            </w:r>
          </w:p>
        </w:tc>
      </w:tr>
      <w:tr w:rsidR="00EF6318" w:rsidRPr="00FC3E8B" w:rsidTr="00B25FE1">
        <w:trPr>
          <w:trHeight w:val="384"/>
        </w:trPr>
        <w:tc>
          <w:tcPr>
            <w:tcW w:w="990" w:type="dxa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7</w:t>
            </w:r>
          </w:p>
        </w:tc>
        <w:tc>
          <w:tcPr>
            <w:tcW w:w="6570" w:type="dxa"/>
          </w:tcPr>
          <w:p w:rsidR="00EF6318" w:rsidRPr="00FC3E8B" w:rsidRDefault="00EF6318" w:rsidP="004F3F6E">
            <w:pPr>
              <w:jc w:val="both"/>
              <w:rPr>
                <w:lang w:eastAsia="de-DE"/>
              </w:rPr>
            </w:pPr>
            <w:r w:rsidRPr="00FC3E8B">
              <w:rPr>
                <w:lang w:eastAsia="de-DE"/>
              </w:rPr>
              <w:t>I. Ara sınav / I. Midterm</w:t>
            </w:r>
          </w:p>
        </w:tc>
        <w:tc>
          <w:tcPr>
            <w:tcW w:w="2764" w:type="dxa"/>
          </w:tcPr>
          <w:p w:rsidR="00EF6318" w:rsidRPr="00FC3E8B" w:rsidRDefault="00EF6318" w:rsidP="004F3F6E">
            <w:pPr>
              <w:jc w:val="both"/>
              <w:outlineLvl w:val="0"/>
            </w:pPr>
          </w:p>
        </w:tc>
      </w:tr>
      <w:tr w:rsidR="00EF6318" w:rsidRPr="00FC3E8B" w:rsidTr="00B25FE1">
        <w:trPr>
          <w:trHeight w:val="384"/>
        </w:trPr>
        <w:tc>
          <w:tcPr>
            <w:tcW w:w="990" w:type="dxa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8</w:t>
            </w:r>
          </w:p>
        </w:tc>
        <w:tc>
          <w:tcPr>
            <w:tcW w:w="6570" w:type="dxa"/>
          </w:tcPr>
          <w:p w:rsidR="00EF6318" w:rsidRPr="00FC3E8B" w:rsidRDefault="00EF6318" w:rsidP="004F3F6E">
            <w:pPr>
              <w:jc w:val="both"/>
            </w:pPr>
            <w:r w:rsidRPr="00FC3E8B">
              <w:t xml:space="preserve">Çoğul modernlikler  </w:t>
            </w:r>
            <w:r w:rsidRPr="00FC3E8B">
              <w:rPr>
                <w:lang w:eastAsia="de-DE"/>
              </w:rPr>
              <w:t xml:space="preserve">/ </w:t>
            </w:r>
            <w:r w:rsidRPr="00FC3E8B">
              <w:rPr>
                <w:lang w:val="en-US" w:eastAsia="de-DE"/>
              </w:rPr>
              <w:t>Multiple modernities</w:t>
            </w:r>
            <w:r w:rsidRPr="00FC3E8B">
              <w:t xml:space="preserve"> </w:t>
            </w:r>
          </w:p>
          <w:p w:rsidR="00EF6318" w:rsidRPr="00FC3E8B" w:rsidRDefault="00EF6318" w:rsidP="00CD16F4">
            <w:pPr>
              <w:jc w:val="both"/>
            </w:pPr>
          </w:p>
        </w:tc>
        <w:tc>
          <w:tcPr>
            <w:tcW w:w="2764" w:type="dxa"/>
          </w:tcPr>
          <w:p w:rsidR="00EF6318" w:rsidRPr="00FC3E8B" w:rsidRDefault="00EF6318" w:rsidP="004F3F6E">
            <w:pPr>
              <w:jc w:val="both"/>
              <w:outlineLvl w:val="0"/>
            </w:pPr>
            <w:r w:rsidRPr="00FC3E8B">
              <w:t>Ders kitabından ilgili bölüm / The relevant chapter of the textbook</w:t>
            </w:r>
          </w:p>
        </w:tc>
      </w:tr>
      <w:tr w:rsidR="00EF6318" w:rsidRPr="00FC3E8B" w:rsidTr="00B25FE1">
        <w:trPr>
          <w:trHeight w:val="384"/>
        </w:trPr>
        <w:tc>
          <w:tcPr>
            <w:tcW w:w="990" w:type="dxa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9</w:t>
            </w:r>
          </w:p>
        </w:tc>
        <w:tc>
          <w:tcPr>
            <w:tcW w:w="6570" w:type="dxa"/>
          </w:tcPr>
          <w:p w:rsidR="00EF6318" w:rsidRPr="00FC3E8B" w:rsidRDefault="00EF6318" w:rsidP="00CD16F4">
            <w:pPr>
              <w:jc w:val="both"/>
            </w:pPr>
            <w:r w:rsidRPr="00FC3E8B">
              <w:t xml:space="preserve">Tarihin sonu </w:t>
            </w:r>
            <w:r w:rsidRPr="00FC3E8B">
              <w:rPr>
                <w:lang w:eastAsia="de-DE"/>
              </w:rPr>
              <w:t xml:space="preserve">/ </w:t>
            </w:r>
            <w:r w:rsidRPr="00FC3E8B">
              <w:rPr>
                <w:lang w:val="en-US" w:eastAsia="de-DE"/>
              </w:rPr>
              <w:t>The end of history</w:t>
            </w:r>
            <w:r w:rsidRPr="00FC3E8B">
              <w:t xml:space="preserve"> </w:t>
            </w:r>
          </w:p>
          <w:p w:rsidR="00EF6318" w:rsidRPr="00FC3E8B" w:rsidRDefault="00EF6318" w:rsidP="00CD16F4">
            <w:pPr>
              <w:jc w:val="both"/>
            </w:pPr>
          </w:p>
        </w:tc>
        <w:tc>
          <w:tcPr>
            <w:tcW w:w="2764" w:type="dxa"/>
          </w:tcPr>
          <w:p w:rsidR="00EF6318" w:rsidRPr="00FC3E8B" w:rsidRDefault="00EF6318" w:rsidP="004F3F6E">
            <w:pPr>
              <w:jc w:val="both"/>
              <w:outlineLvl w:val="0"/>
            </w:pPr>
            <w:r w:rsidRPr="00FC3E8B">
              <w:t>Ders kitabından ilgili bölüm / The relevant chapter of the textbook</w:t>
            </w:r>
          </w:p>
        </w:tc>
      </w:tr>
      <w:tr w:rsidR="00EF6318" w:rsidRPr="00FC3E8B" w:rsidTr="00B25FE1">
        <w:trPr>
          <w:trHeight w:val="384"/>
        </w:trPr>
        <w:tc>
          <w:tcPr>
            <w:tcW w:w="990" w:type="dxa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10</w:t>
            </w:r>
          </w:p>
        </w:tc>
        <w:tc>
          <w:tcPr>
            <w:tcW w:w="6570" w:type="dxa"/>
          </w:tcPr>
          <w:p w:rsidR="00EF6318" w:rsidRPr="00FC3E8B" w:rsidRDefault="00EF6318" w:rsidP="00843725">
            <w:pPr>
              <w:jc w:val="both"/>
            </w:pPr>
            <w:r w:rsidRPr="00FC3E8B">
              <w:rPr>
                <w:lang w:eastAsia="de-DE"/>
              </w:rPr>
              <w:t xml:space="preserve">Küreselleşme ve medenileşme, kozmopolitanizmin dönüşü / </w:t>
            </w:r>
            <w:r w:rsidRPr="00FC3E8B">
              <w:rPr>
                <w:lang w:val="en-US" w:eastAsia="de-DE"/>
              </w:rPr>
              <w:t>Globalization and civilization, the return of cosmopolitanism</w:t>
            </w:r>
            <w:r w:rsidRPr="00FC3E8B">
              <w:t xml:space="preserve"> </w:t>
            </w:r>
          </w:p>
        </w:tc>
        <w:tc>
          <w:tcPr>
            <w:tcW w:w="2764" w:type="dxa"/>
          </w:tcPr>
          <w:p w:rsidR="00EF6318" w:rsidRPr="00FC3E8B" w:rsidRDefault="00EF6318" w:rsidP="004F3F6E">
            <w:pPr>
              <w:jc w:val="both"/>
              <w:outlineLvl w:val="0"/>
            </w:pPr>
            <w:r w:rsidRPr="00FC3E8B">
              <w:t>Ders kitabından ilgili bölüm / The relevant chapter of the textbook</w:t>
            </w:r>
          </w:p>
        </w:tc>
      </w:tr>
      <w:tr w:rsidR="00EF6318" w:rsidRPr="00FC3E8B" w:rsidTr="00B25FE1">
        <w:trPr>
          <w:trHeight w:val="384"/>
        </w:trPr>
        <w:tc>
          <w:tcPr>
            <w:tcW w:w="990" w:type="dxa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11</w:t>
            </w:r>
          </w:p>
        </w:tc>
        <w:tc>
          <w:tcPr>
            <w:tcW w:w="6570" w:type="dxa"/>
          </w:tcPr>
          <w:p w:rsidR="00EF6318" w:rsidRPr="00FC3E8B" w:rsidRDefault="00EF6318" w:rsidP="00CD16F4">
            <w:pPr>
              <w:jc w:val="both"/>
            </w:pPr>
            <w:r w:rsidRPr="00FC3E8B">
              <w:t xml:space="preserve">Ulus-devletin sonunda mikro-milliyetçilik </w:t>
            </w:r>
            <w:r w:rsidRPr="00FC3E8B">
              <w:rPr>
                <w:lang w:eastAsia="de-DE"/>
              </w:rPr>
              <w:t xml:space="preserve">/ </w:t>
            </w:r>
            <w:r w:rsidRPr="00FC3E8B">
              <w:rPr>
                <w:lang w:val="en-US" w:eastAsia="de-DE"/>
              </w:rPr>
              <w:t>Micro-nationalism at the end of the nation-state</w:t>
            </w:r>
            <w:r w:rsidRPr="00FC3E8B">
              <w:t xml:space="preserve"> </w:t>
            </w:r>
          </w:p>
          <w:p w:rsidR="00EF6318" w:rsidRPr="00FC3E8B" w:rsidRDefault="00EF6318" w:rsidP="00CD16F4">
            <w:pPr>
              <w:jc w:val="both"/>
              <w:rPr>
                <w:bCs/>
                <w:lang w:eastAsia="de-DE"/>
              </w:rPr>
            </w:pPr>
          </w:p>
        </w:tc>
        <w:tc>
          <w:tcPr>
            <w:tcW w:w="2764" w:type="dxa"/>
          </w:tcPr>
          <w:p w:rsidR="00EF6318" w:rsidRPr="00FC3E8B" w:rsidRDefault="00EF6318" w:rsidP="004F3F6E">
            <w:pPr>
              <w:jc w:val="both"/>
              <w:outlineLvl w:val="0"/>
            </w:pPr>
            <w:r w:rsidRPr="00FC3E8B">
              <w:t>Ders kitabından ilgili bölüm / The relevant chapter of the textbook</w:t>
            </w:r>
          </w:p>
        </w:tc>
      </w:tr>
      <w:tr w:rsidR="00EF6318" w:rsidRPr="00FC3E8B" w:rsidTr="00B25FE1">
        <w:trPr>
          <w:trHeight w:val="402"/>
        </w:trPr>
        <w:tc>
          <w:tcPr>
            <w:tcW w:w="990" w:type="dxa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12</w:t>
            </w:r>
          </w:p>
        </w:tc>
        <w:tc>
          <w:tcPr>
            <w:tcW w:w="6570" w:type="dxa"/>
          </w:tcPr>
          <w:p w:rsidR="00EF6318" w:rsidRPr="00FC3E8B" w:rsidRDefault="00EF6318" w:rsidP="00CD16F4">
            <w:pPr>
              <w:jc w:val="both"/>
              <w:rPr>
                <w:lang w:eastAsia="de-DE"/>
              </w:rPr>
            </w:pPr>
            <w:r w:rsidRPr="00FC3E8B">
              <w:t xml:space="preserve">Ulus-devletin sonunda ekonomik bütünleşmeler </w:t>
            </w:r>
            <w:r w:rsidRPr="00FC3E8B">
              <w:rPr>
                <w:lang w:eastAsia="de-DE"/>
              </w:rPr>
              <w:t xml:space="preserve">/ </w:t>
            </w:r>
            <w:r w:rsidRPr="00FC3E8B">
              <w:rPr>
                <w:lang w:val="en-US" w:eastAsia="de-DE"/>
              </w:rPr>
              <w:t>Economic integrations at the end of the nation-state</w:t>
            </w:r>
            <w:r w:rsidRPr="00FC3E8B">
              <w:rPr>
                <w:lang w:eastAsia="de-DE"/>
              </w:rPr>
              <w:t xml:space="preserve"> </w:t>
            </w:r>
          </w:p>
          <w:p w:rsidR="00EF6318" w:rsidRPr="00FC3E8B" w:rsidRDefault="00EF6318" w:rsidP="00CD16F4">
            <w:pPr>
              <w:jc w:val="both"/>
            </w:pPr>
          </w:p>
        </w:tc>
        <w:tc>
          <w:tcPr>
            <w:tcW w:w="2764" w:type="dxa"/>
          </w:tcPr>
          <w:p w:rsidR="00EF6318" w:rsidRPr="00FC3E8B" w:rsidRDefault="00EF6318" w:rsidP="004F3F6E">
            <w:pPr>
              <w:jc w:val="both"/>
              <w:outlineLvl w:val="0"/>
            </w:pPr>
            <w:r w:rsidRPr="00FC3E8B">
              <w:t>Ders kitabından ilgili bölüm / The relevant chapter of the textbook</w:t>
            </w:r>
          </w:p>
        </w:tc>
      </w:tr>
      <w:tr w:rsidR="00EF6318" w:rsidRPr="00FC3E8B" w:rsidTr="00B25FE1">
        <w:trPr>
          <w:trHeight w:val="384"/>
        </w:trPr>
        <w:tc>
          <w:tcPr>
            <w:tcW w:w="990" w:type="dxa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13</w:t>
            </w:r>
          </w:p>
        </w:tc>
        <w:tc>
          <w:tcPr>
            <w:tcW w:w="6570" w:type="dxa"/>
          </w:tcPr>
          <w:p w:rsidR="00EF6318" w:rsidRPr="00FC3E8B" w:rsidRDefault="00EF6318" w:rsidP="004F3F6E">
            <w:pPr>
              <w:jc w:val="both"/>
            </w:pPr>
            <w:r w:rsidRPr="00FC3E8B">
              <w:t>Üçüncü dalga toplumlarında hayat / Life in the third-wave societies</w:t>
            </w:r>
          </w:p>
        </w:tc>
        <w:tc>
          <w:tcPr>
            <w:tcW w:w="2764" w:type="dxa"/>
          </w:tcPr>
          <w:p w:rsidR="00EF6318" w:rsidRPr="00FC3E8B" w:rsidRDefault="00EF6318" w:rsidP="004F3F6E">
            <w:pPr>
              <w:jc w:val="both"/>
              <w:outlineLvl w:val="0"/>
            </w:pPr>
            <w:r w:rsidRPr="00FC3E8B">
              <w:t>Ders kitabından ilgili bölüm / The relevant chapter of the textbook</w:t>
            </w:r>
          </w:p>
        </w:tc>
      </w:tr>
      <w:tr w:rsidR="00EF6318" w:rsidRPr="00FC3E8B" w:rsidTr="00B25FE1">
        <w:trPr>
          <w:trHeight w:val="384"/>
        </w:trPr>
        <w:tc>
          <w:tcPr>
            <w:tcW w:w="990" w:type="dxa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14</w:t>
            </w:r>
          </w:p>
        </w:tc>
        <w:tc>
          <w:tcPr>
            <w:tcW w:w="6570" w:type="dxa"/>
          </w:tcPr>
          <w:p w:rsidR="00EF6318" w:rsidRPr="00FC3E8B" w:rsidRDefault="00EF6318" w:rsidP="004F3F6E">
            <w:pPr>
              <w:jc w:val="both"/>
              <w:rPr>
                <w:lang w:eastAsia="de-DE"/>
              </w:rPr>
            </w:pPr>
            <w:r w:rsidRPr="00FC3E8B">
              <w:rPr>
                <w:lang w:eastAsia="de-DE"/>
              </w:rPr>
              <w:t xml:space="preserve"> II. Ara sınav / II. Midterm</w:t>
            </w:r>
          </w:p>
        </w:tc>
        <w:tc>
          <w:tcPr>
            <w:tcW w:w="2764" w:type="dxa"/>
          </w:tcPr>
          <w:p w:rsidR="00EF6318" w:rsidRPr="00FC3E8B" w:rsidRDefault="00EF6318" w:rsidP="004F3F6E">
            <w:pPr>
              <w:jc w:val="both"/>
              <w:outlineLvl w:val="0"/>
            </w:pPr>
          </w:p>
        </w:tc>
      </w:tr>
      <w:tr w:rsidR="00EF6318" w:rsidRPr="00FC3E8B" w:rsidTr="00B25FE1">
        <w:trPr>
          <w:trHeight w:val="402"/>
        </w:trPr>
        <w:tc>
          <w:tcPr>
            <w:tcW w:w="990" w:type="dxa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15</w:t>
            </w:r>
          </w:p>
        </w:tc>
        <w:tc>
          <w:tcPr>
            <w:tcW w:w="6570" w:type="dxa"/>
          </w:tcPr>
          <w:p w:rsidR="00EF6318" w:rsidRPr="00FC3E8B" w:rsidRDefault="00EF6318" w:rsidP="0044576C">
            <w:pPr>
              <w:jc w:val="both"/>
            </w:pPr>
            <w:r w:rsidRPr="00FC3E8B">
              <w:t xml:space="preserve">Sömürge-sonrasıcılığı ve ötesi  </w:t>
            </w:r>
            <w:r w:rsidRPr="00FC3E8B">
              <w:rPr>
                <w:lang w:eastAsia="de-DE"/>
              </w:rPr>
              <w:t xml:space="preserve">/ </w:t>
            </w:r>
            <w:r w:rsidRPr="00FC3E8B">
              <w:rPr>
                <w:lang w:val="en-US" w:eastAsia="de-DE"/>
              </w:rPr>
              <w:t>Post-colonialism and beyond</w:t>
            </w:r>
          </w:p>
        </w:tc>
        <w:tc>
          <w:tcPr>
            <w:tcW w:w="2764" w:type="dxa"/>
          </w:tcPr>
          <w:p w:rsidR="00EF6318" w:rsidRPr="00FC3E8B" w:rsidRDefault="00EF6318" w:rsidP="004F3F6E">
            <w:pPr>
              <w:jc w:val="both"/>
              <w:outlineLvl w:val="0"/>
            </w:pPr>
            <w:r w:rsidRPr="00FC3E8B">
              <w:t>Ders kitabından ilgili bölüm / The relevant chapter of the textbook</w:t>
            </w:r>
          </w:p>
        </w:tc>
      </w:tr>
      <w:tr w:rsidR="00EF6318" w:rsidRPr="00FC3E8B" w:rsidTr="00B25FE1">
        <w:trPr>
          <w:trHeight w:val="402"/>
        </w:trPr>
        <w:tc>
          <w:tcPr>
            <w:tcW w:w="990" w:type="dxa"/>
          </w:tcPr>
          <w:p w:rsidR="00EF6318" w:rsidRPr="00FC3E8B" w:rsidRDefault="00EF6318" w:rsidP="004F3F6E">
            <w:pPr>
              <w:jc w:val="both"/>
              <w:outlineLvl w:val="0"/>
              <w:rPr>
                <w:b/>
              </w:rPr>
            </w:pPr>
            <w:r w:rsidRPr="00FC3E8B">
              <w:rPr>
                <w:b/>
              </w:rPr>
              <w:t>16</w:t>
            </w:r>
          </w:p>
        </w:tc>
        <w:tc>
          <w:tcPr>
            <w:tcW w:w="6570" w:type="dxa"/>
          </w:tcPr>
          <w:p w:rsidR="00EF6318" w:rsidRPr="00FC3E8B" w:rsidRDefault="00EF6318" w:rsidP="004F3F6E">
            <w:pPr>
              <w:jc w:val="both"/>
              <w:rPr>
                <w:lang w:val="de-DE" w:eastAsia="de-DE"/>
              </w:rPr>
            </w:pPr>
            <w:r w:rsidRPr="00FC3E8B">
              <w:rPr>
                <w:lang w:val="de-DE" w:eastAsia="de-DE"/>
              </w:rPr>
              <w:t>Final sınavı / Final exam</w:t>
            </w:r>
          </w:p>
        </w:tc>
        <w:tc>
          <w:tcPr>
            <w:tcW w:w="2764" w:type="dxa"/>
          </w:tcPr>
          <w:p w:rsidR="00EF6318" w:rsidRPr="00FC3E8B" w:rsidRDefault="00EF6318" w:rsidP="004F3F6E">
            <w:pPr>
              <w:jc w:val="both"/>
              <w:outlineLvl w:val="0"/>
            </w:pPr>
          </w:p>
        </w:tc>
      </w:tr>
    </w:tbl>
    <w:p w:rsidR="00EF6318" w:rsidRPr="00FC3E8B" w:rsidRDefault="00EF6318" w:rsidP="004F3F6E">
      <w:pPr>
        <w:jc w:val="both"/>
        <w:outlineLvl w:val="0"/>
        <w:rPr>
          <w:b/>
        </w:rPr>
      </w:pPr>
    </w:p>
    <w:p w:rsidR="00EF6318" w:rsidRPr="00FC3E8B" w:rsidRDefault="00EF6318" w:rsidP="004F3F6E">
      <w:pPr>
        <w:jc w:val="both"/>
        <w:outlineLvl w:val="0"/>
        <w:rPr>
          <w:b/>
        </w:rPr>
      </w:pPr>
    </w:p>
    <w:p w:rsidR="00EF6318" w:rsidRPr="00FC3E8B" w:rsidRDefault="00EF6318" w:rsidP="004F3F6E">
      <w:pPr>
        <w:jc w:val="both"/>
        <w:outlineLvl w:val="0"/>
        <w:rPr>
          <w:b/>
        </w:rPr>
      </w:pPr>
    </w:p>
    <w:p w:rsidR="00EF6318" w:rsidRPr="00FC3E8B" w:rsidRDefault="00EF6318" w:rsidP="004F3F6E">
      <w:pPr>
        <w:jc w:val="both"/>
        <w:rPr>
          <w:b/>
        </w:rPr>
      </w:pPr>
      <w:r w:rsidRPr="00FC3E8B">
        <w:rPr>
          <w:b/>
        </w:rPr>
        <w:t>DEĞERLENDİRME SİSTEMİ / EVALUATION SYSTEM</w:t>
      </w:r>
    </w:p>
    <w:p w:rsidR="00EF6318" w:rsidRPr="00FC3E8B" w:rsidRDefault="00EF6318" w:rsidP="004F3F6E">
      <w:pPr>
        <w:jc w:val="both"/>
        <w:rPr>
          <w:b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1620"/>
        <w:gridCol w:w="2880"/>
      </w:tblGrid>
      <w:tr w:rsidR="00EF6318" w:rsidRPr="00FC3E8B" w:rsidTr="003E51AA">
        <w:trPr>
          <w:trHeight w:val="292"/>
        </w:trPr>
        <w:tc>
          <w:tcPr>
            <w:tcW w:w="5850" w:type="dxa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3E8B">
              <w:rPr>
                <w:rFonts w:ascii="Times New Roman" w:hAnsi="Times New Roman" w:cs="Times New Roman"/>
                <w:b/>
                <w:bCs/>
              </w:rPr>
              <w:t>Yarıyıl İçi Çalışmalar / In-Term Studies</w:t>
            </w:r>
          </w:p>
        </w:tc>
        <w:tc>
          <w:tcPr>
            <w:tcW w:w="1620" w:type="dxa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3E8B">
              <w:rPr>
                <w:rFonts w:ascii="Times New Roman" w:hAnsi="Times New Roman" w:cs="Times New Roman"/>
                <w:b/>
                <w:bCs/>
              </w:rPr>
              <w:t>Sayısı / Number</w:t>
            </w:r>
          </w:p>
        </w:tc>
        <w:tc>
          <w:tcPr>
            <w:tcW w:w="2880" w:type="dxa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3E8B">
              <w:rPr>
                <w:rFonts w:ascii="Times New Roman" w:hAnsi="Times New Roman" w:cs="Times New Roman"/>
                <w:b/>
                <w:bCs/>
              </w:rPr>
              <w:t xml:space="preserve">Katkı Payı / </w:t>
            </w:r>
          </w:p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3E8B">
              <w:rPr>
                <w:rFonts w:ascii="Times New Roman" w:hAnsi="Times New Roman" w:cs="Times New Roman"/>
                <w:b/>
                <w:bCs/>
              </w:rPr>
              <w:t>Percentage of Grade</w:t>
            </w:r>
          </w:p>
        </w:tc>
      </w:tr>
      <w:tr w:rsidR="00EF6318" w:rsidRPr="00FC3E8B" w:rsidTr="003E51AA">
        <w:trPr>
          <w:trHeight w:val="84"/>
        </w:trPr>
        <w:tc>
          <w:tcPr>
            <w:tcW w:w="5850" w:type="dxa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3E8B">
              <w:rPr>
                <w:rFonts w:ascii="Times New Roman" w:hAnsi="Times New Roman" w:cs="Times New Roman"/>
              </w:rPr>
              <w:t>Devam / Attendance</w:t>
            </w:r>
          </w:p>
        </w:tc>
        <w:tc>
          <w:tcPr>
            <w:tcW w:w="1620" w:type="dxa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6318" w:rsidRPr="00FC3E8B" w:rsidTr="003E51AA">
        <w:trPr>
          <w:trHeight w:val="84"/>
        </w:trPr>
        <w:tc>
          <w:tcPr>
            <w:tcW w:w="5850" w:type="dxa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3E8B">
              <w:rPr>
                <w:rFonts w:ascii="Times New Roman" w:hAnsi="Times New Roman" w:cs="Times New Roman"/>
              </w:rPr>
              <w:t>Laboratuar / Lab</w:t>
            </w:r>
          </w:p>
        </w:tc>
        <w:tc>
          <w:tcPr>
            <w:tcW w:w="1620" w:type="dxa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6318" w:rsidRPr="00FC3E8B" w:rsidTr="003E51AA">
        <w:trPr>
          <w:trHeight w:val="84"/>
        </w:trPr>
        <w:tc>
          <w:tcPr>
            <w:tcW w:w="5850" w:type="dxa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3E8B">
              <w:rPr>
                <w:rFonts w:ascii="Times New Roman" w:hAnsi="Times New Roman" w:cs="Times New Roman"/>
              </w:rPr>
              <w:t>Uygulama / Application</w:t>
            </w:r>
          </w:p>
        </w:tc>
        <w:tc>
          <w:tcPr>
            <w:tcW w:w="1620" w:type="dxa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6318" w:rsidRPr="00FC3E8B" w:rsidTr="003E51AA">
        <w:trPr>
          <w:trHeight w:val="84"/>
        </w:trPr>
        <w:tc>
          <w:tcPr>
            <w:tcW w:w="5850" w:type="dxa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3E8B">
              <w:rPr>
                <w:rFonts w:ascii="Times New Roman" w:hAnsi="Times New Roman" w:cs="Times New Roman"/>
              </w:rPr>
              <w:t>Arazi Çalışması / Field Work</w:t>
            </w:r>
          </w:p>
        </w:tc>
        <w:tc>
          <w:tcPr>
            <w:tcW w:w="1620" w:type="dxa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6318" w:rsidRPr="00FC3E8B" w:rsidTr="003E51AA">
        <w:trPr>
          <w:trHeight w:val="84"/>
        </w:trPr>
        <w:tc>
          <w:tcPr>
            <w:tcW w:w="5850" w:type="dxa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3E8B">
              <w:rPr>
                <w:rFonts w:ascii="Times New Roman" w:hAnsi="Times New Roman" w:cs="Times New Roman"/>
              </w:rPr>
              <w:t>Derse Özgü Staj / Special Course Internship</w:t>
            </w:r>
          </w:p>
        </w:tc>
        <w:tc>
          <w:tcPr>
            <w:tcW w:w="1620" w:type="dxa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6318" w:rsidRPr="00FC3E8B" w:rsidTr="003E51AA">
        <w:trPr>
          <w:trHeight w:val="84"/>
        </w:trPr>
        <w:tc>
          <w:tcPr>
            <w:tcW w:w="5850" w:type="dxa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3E8B">
              <w:rPr>
                <w:rFonts w:ascii="Times New Roman" w:hAnsi="Times New Roman" w:cs="Times New Roman"/>
              </w:rPr>
              <w:t>Ödev / Homework Assignments</w:t>
            </w:r>
          </w:p>
        </w:tc>
        <w:tc>
          <w:tcPr>
            <w:tcW w:w="1620" w:type="dxa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6318" w:rsidRPr="00FC3E8B" w:rsidTr="003E51AA">
        <w:trPr>
          <w:trHeight w:val="84"/>
        </w:trPr>
        <w:tc>
          <w:tcPr>
            <w:tcW w:w="5850" w:type="dxa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3E8B">
              <w:rPr>
                <w:rFonts w:ascii="Times New Roman" w:hAnsi="Times New Roman" w:cs="Times New Roman"/>
              </w:rPr>
              <w:t>Sunum / Presentations</w:t>
            </w:r>
          </w:p>
        </w:tc>
        <w:tc>
          <w:tcPr>
            <w:tcW w:w="1620" w:type="dxa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6318" w:rsidRPr="00FC3E8B" w:rsidTr="003E51AA">
        <w:trPr>
          <w:trHeight w:val="84"/>
        </w:trPr>
        <w:tc>
          <w:tcPr>
            <w:tcW w:w="5850" w:type="dxa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3E8B">
              <w:rPr>
                <w:rFonts w:ascii="Times New Roman" w:hAnsi="Times New Roman" w:cs="Times New Roman"/>
              </w:rPr>
              <w:t>Projeler / Project</w:t>
            </w:r>
          </w:p>
        </w:tc>
        <w:tc>
          <w:tcPr>
            <w:tcW w:w="1620" w:type="dxa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6318" w:rsidRPr="00FC3E8B" w:rsidTr="003E51AA">
        <w:trPr>
          <w:trHeight w:val="84"/>
        </w:trPr>
        <w:tc>
          <w:tcPr>
            <w:tcW w:w="5850" w:type="dxa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3E8B">
              <w:rPr>
                <w:rFonts w:ascii="Times New Roman" w:hAnsi="Times New Roman" w:cs="Times New Roman"/>
              </w:rPr>
              <w:lastRenderedPageBreak/>
              <w:t>Seminer / Seminar</w:t>
            </w:r>
          </w:p>
        </w:tc>
        <w:tc>
          <w:tcPr>
            <w:tcW w:w="1620" w:type="dxa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6318" w:rsidRPr="00FC3E8B" w:rsidTr="003E51AA">
        <w:trPr>
          <w:trHeight w:val="84"/>
        </w:trPr>
        <w:tc>
          <w:tcPr>
            <w:tcW w:w="5850" w:type="dxa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3E8B">
              <w:rPr>
                <w:rFonts w:ascii="Times New Roman" w:hAnsi="Times New Roman" w:cs="Times New Roman"/>
              </w:rPr>
              <w:t>Ara sınavlar / Mid-Terms</w:t>
            </w:r>
          </w:p>
        </w:tc>
        <w:tc>
          <w:tcPr>
            <w:tcW w:w="1620" w:type="dxa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3E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0" w:type="dxa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3E8B">
              <w:rPr>
                <w:rFonts w:ascii="Times New Roman" w:hAnsi="Times New Roman" w:cs="Times New Roman"/>
              </w:rPr>
              <w:t>60</w:t>
            </w:r>
          </w:p>
        </w:tc>
      </w:tr>
      <w:tr w:rsidR="00EF6318" w:rsidRPr="00FC3E8B" w:rsidTr="003E51AA">
        <w:trPr>
          <w:trHeight w:val="84"/>
        </w:trPr>
        <w:tc>
          <w:tcPr>
            <w:tcW w:w="5850" w:type="dxa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3E8B">
              <w:rPr>
                <w:rFonts w:ascii="Times New Roman" w:hAnsi="Times New Roman" w:cs="Times New Roman"/>
              </w:rPr>
              <w:t>Final / Final</w:t>
            </w:r>
          </w:p>
        </w:tc>
        <w:tc>
          <w:tcPr>
            <w:tcW w:w="1620" w:type="dxa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3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0" w:type="dxa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3E8B">
              <w:rPr>
                <w:rFonts w:ascii="Times New Roman" w:hAnsi="Times New Roman" w:cs="Times New Roman"/>
              </w:rPr>
              <w:t>40</w:t>
            </w:r>
          </w:p>
        </w:tc>
      </w:tr>
      <w:tr w:rsidR="00EF6318" w:rsidRPr="00FC3E8B" w:rsidTr="003E51AA">
        <w:trPr>
          <w:trHeight w:val="84"/>
        </w:trPr>
        <w:tc>
          <w:tcPr>
            <w:tcW w:w="7470" w:type="dxa"/>
            <w:gridSpan w:val="2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3E8B">
              <w:rPr>
                <w:rFonts w:ascii="Times New Roman" w:hAnsi="Times New Roman" w:cs="Times New Roman"/>
                <w:b/>
                <w:bCs/>
              </w:rPr>
              <w:t>TOPLAM / TOTAL</w:t>
            </w:r>
          </w:p>
        </w:tc>
        <w:tc>
          <w:tcPr>
            <w:tcW w:w="2880" w:type="dxa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3E8B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EF6318" w:rsidRPr="00FC3E8B" w:rsidTr="003E51AA">
        <w:trPr>
          <w:trHeight w:val="187"/>
        </w:trPr>
        <w:tc>
          <w:tcPr>
            <w:tcW w:w="7470" w:type="dxa"/>
            <w:gridSpan w:val="2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3E8B">
              <w:rPr>
                <w:rFonts w:ascii="Times New Roman" w:hAnsi="Times New Roman" w:cs="Times New Roman"/>
                <w:b/>
                <w:bCs/>
              </w:rPr>
              <w:t xml:space="preserve">Yarıyıl İçi Çalışmaların Başarı Notuna Katkısı / </w:t>
            </w:r>
          </w:p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3E8B">
              <w:rPr>
                <w:rFonts w:ascii="Times New Roman" w:hAnsi="Times New Roman" w:cs="Times New Roman"/>
                <w:b/>
                <w:bCs/>
              </w:rPr>
              <w:t>Percentage of In-Term Studies</w:t>
            </w:r>
          </w:p>
        </w:tc>
        <w:tc>
          <w:tcPr>
            <w:tcW w:w="2880" w:type="dxa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6318" w:rsidRPr="00FC3E8B" w:rsidTr="003E51AA">
        <w:trPr>
          <w:trHeight w:val="86"/>
        </w:trPr>
        <w:tc>
          <w:tcPr>
            <w:tcW w:w="7470" w:type="dxa"/>
            <w:gridSpan w:val="2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3E8B">
              <w:rPr>
                <w:rFonts w:ascii="Times New Roman" w:hAnsi="Times New Roman" w:cs="Times New Roman"/>
                <w:b/>
                <w:bCs/>
              </w:rPr>
              <w:t xml:space="preserve">Yarıyıl Sonu Sınavının Başarı Notuna Katkısı / </w:t>
            </w:r>
          </w:p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3E8B">
              <w:rPr>
                <w:rFonts w:ascii="Times New Roman" w:hAnsi="Times New Roman" w:cs="Times New Roman"/>
                <w:b/>
                <w:bCs/>
              </w:rPr>
              <w:t>Percentage of Final Examination</w:t>
            </w:r>
          </w:p>
        </w:tc>
        <w:tc>
          <w:tcPr>
            <w:tcW w:w="2880" w:type="dxa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6318" w:rsidRPr="00FC3E8B" w:rsidTr="003E51AA">
        <w:trPr>
          <w:trHeight w:val="84"/>
        </w:trPr>
        <w:tc>
          <w:tcPr>
            <w:tcW w:w="7470" w:type="dxa"/>
            <w:gridSpan w:val="2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3E8B">
              <w:rPr>
                <w:rFonts w:ascii="Times New Roman" w:hAnsi="Times New Roman" w:cs="Times New Roman"/>
                <w:b/>
                <w:bCs/>
              </w:rPr>
              <w:t xml:space="preserve">TOPLAM/TOTAL </w:t>
            </w:r>
          </w:p>
        </w:tc>
        <w:tc>
          <w:tcPr>
            <w:tcW w:w="2880" w:type="dxa"/>
          </w:tcPr>
          <w:p w:rsidR="00EF6318" w:rsidRPr="00FC3E8B" w:rsidRDefault="00EF6318" w:rsidP="004F3F6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3E8B">
              <w:rPr>
                <w:rFonts w:ascii="Times New Roman" w:hAnsi="Times New Roman" w:cs="Times New Roman"/>
                <w:bCs/>
              </w:rPr>
              <w:t>100</w:t>
            </w:r>
          </w:p>
        </w:tc>
      </w:tr>
    </w:tbl>
    <w:p w:rsidR="00EF6318" w:rsidRPr="00FC3E8B" w:rsidRDefault="00EF6318" w:rsidP="004F3F6E">
      <w:pPr>
        <w:jc w:val="both"/>
      </w:pPr>
    </w:p>
    <w:p w:rsidR="00EF6318" w:rsidRPr="00FC3E8B" w:rsidRDefault="00EF6318" w:rsidP="004F3F6E">
      <w:pPr>
        <w:jc w:val="both"/>
        <w:outlineLvl w:val="0"/>
        <w:rPr>
          <w:b/>
        </w:rPr>
      </w:pPr>
    </w:p>
    <w:p w:rsidR="00EF6318" w:rsidRPr="00FC3E8B" w:rsidRDefault="00EF6318" w:rsidP="004F3F6E">
      <w:pPr>
        <w:jc w:val="both"/>
        <w:rPr>
          <w:b/>
        </w:rPr>
      </w:pPr>
    </w:p>
    <w:p w:rsidR="00EF6318" w:rsidRPr="00FC3E8B" w:rsidRDefault="00EF6318" w:rsidP="004F3F6E">
      <w:pPr>
        <w:jc w:val="both"/>
        <w:rPr>
          <w:b/>
        </w:rPr>
      </w:pPr>
    </w:p>
    <w:p w:rsidR="00EF6318" w:rsidRPr="00FC3E8B" w:rsidRDefault="00EF6318" w:rsidP="004F3F6E">
      <w:pPr>
        <w:jc w:val="both"/>
        <w:rPr>
          <w:b/>
        </w:rPr>
      </w:pPr>
    </w:p>
    <w:p w:rsidR="00EF6318" w:rsidRPr="00FC3E8B" w:rsidRDefault="00EF6318" w:rsidP="004F3F6E">
      <w:pPr>
        <w:jc w:val="both"/>
        <w:rPr>
          <w:b/>
        </w:rPr>
      </w:pPr>
    </w:p>
    <w:p w:rsidR="00EF6318" w:rsidRPr="00FC3E8B" w:rsidRDefault="00EF6318" w:rsidP="004F3F6E">
      <w:pPr>
        <w:jc w:val="both"/>
        <w:rPr>
          <w:b/>
        </w:rPr>
      </w:pPr>
    </w:p>
    <w:p w:rsidR="00EF6318" w:rsidRPr="00FC3E8B" w:rsidRDefault="00EF6318" w:rsidP="004F3F6E">
      <w:pPr>
        <w:jc w:val="both"/>
        <w:rPr>
          <w:b/>
        </w:rPr>
      </w:pPr>
    </w:p>
    <w:p w:rsidR="00EF6318" w:rsidRPr="00FC3E8B" w:rsidRDefault="00EF6318" w:rsidP="004F3F6E">
      <w:pPr>
        <w:jc w:val="both"/>
        <w:rPr>
          <w:b/>
        </w:rPr>
      </w:pPr>
      <w:r w:rsidRPr="00FC3E8B">
        <w:rPr>
          <w:b/>
        </w:rPr>
        <w:t>DERSİN ÖĞRENİM ÇIKTILARININ PROGRAM YETERLİLİKLERİ İLE İLİŞKİSİ / THE RELATIONSHIP BETWEEN COURSE LEARNING OUTCOMES AND PROGRAM COMPETENCIES</w:t>
      </w:r>
    </w:p>
    <w:p w:rsidR="00EF6318" w:rsidRPr="00FC3E8B" w:rsidRDefault="00EF6318" w:rsidP="004F3F6E">
      <w:pPr>
        <w:jc w:val="both"/>
        <w:rPr>
          <w:b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670"/>
        <w:gridCol w:w="720"/>
        <w:gridCol w:w="810"/>
        <w:gridCol w:w="720"/>
        <w:gridCol w:w="720"/>
        <w:gridCol w:w="810"/>
      </w:tblGrid>
      <w:tr w:rsidR="00EF6318" w:rsidRPr="00FC3E8B" w:rsidTr="00CE347C">
        <w:tc>
          <w:tcPr>
            <w:tcW w:w="900" w:type="dxa"/>
            <w:vMerge w:val="restart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  <w:r w:rsidRPr="00FC3E8B">
              <w:rPr>
                <w:b/>
              </w:rPr>
              <w:t>No</w:t>
            </w:r>
          </w:p>
        </w:tc>
        <w:tc>
          <w:tcPr>
            <w:tcW w:w="5670" w:type="dxa"/>
            <w:vMerge w:val="restart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  <w:r w:rsidRPr="00FC3E8B">
              <w:rPr>
                <w:b/>
              </w:rPr>
              <w:t xml:space="preserve">Program Yeterlikleri/Çıktıları </w:t>
            </w:r>
          </w:p>
          <w:p w:rsidR="00EF6318" w:rsidRPr="00FC3E8B" w:rsidRDefault="00EF6318" w:rsidP="004F3F6E">
            <w:pPr>
              <w:jc w:val="both"/>
              <w:rPr>
                <w:b/>
              </w:rPr>
            </w:pPr>
            <w:r w:rsidRPr="00FC3E8B">
              <w:rPr>
                <w:b/>
              </w:rPr>
              <w:t xml:space="preserve">Program Competencies/Outcomes                                                                                      </w:t>
            </w:r>
          </w:p>
        </w:tc>
        <w:tc>
          <w:tcPr>
            <w:tcW w:w="3780" w:type="dxa"/>
            <w:gridSpan w:val="5"/>
          </w:tcPr>
          <w:p w:rsidR="00EF6318" w:rsidRPr="00FC3E8B" w:rsidRDefault="00EF6318" w:rsidP="004F3F6E">
            <w:pPr>
              <w:jc w:val="both"/>
              <w:rPr>
                <w:b/>
              </w:rPr>
            </w:pPr>
            <w:r w:rsidRPr="00FC3E8B">
              <w:rPr>
                <w:b/>
              </w:rPr>
              <w:t xml:space="preserve">*Katkı Düzeyi </w:t>
            </w:r>
          </w:p>
          <w:p w:rsidR="00EF6318" w:rsidRPr="00FC3E8B" w:rsidRDefault="00EF6318" w:rsidP="004F3F6E">
            <w:pPr>
              <w:jc w:val="both"/>
              <w:rPr>
                <w:b/>
              </w:rPr>
            </w:pPr>
            <w:r w:rsidRPr="00FC3E8B">
              <w:rPr>
                <w:b/>
              </w:rPr>
              <w:t>*Level of Contribution</w:t>
            </w:r>
          </w:p>
        </w:tc>
      </w:tr>
      <w:tr w:rsidR="00EF6318" w:rsidRPr="00FC3E8B" w:rsidTr="00CE347C">
        <w:tc>
          <w:tcPr>
            <w:tcW w:w="900" w:type="dxa"/>
            <w:vMerge/>
            <w:vAlign w:val="center"/>
          </w:tcPr>
          <w:p w:rsidR="00EF6318" w:rsidRPr="00FC3E8B" w:rsidRDefault="00EF6318" w:rsidP="004F3F6E">
            <w:pPr>
              <w:jc w:val="both"/>
            </w:pPr>
          </w:p>
        </w:tc>
        <w:tc>
          <w:tcPr>
            <w:tcW w:w="5670" w:type="dxa"/>
            <w:vMerge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  <w:r w:rsidRPr="00FC3E8B">
              <w:rPr>
                <w:b/>
              </w:rPr>
              <w:t>1</w:t>
            </w:r>
          </w:p>
        </w:tc>
        <w:tc>
          <w:tcPr>
            <w:tcW w:w="81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  <w:r w:rsidRPr="00FC3E8B">
              <w:rPr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  <w:r w:rsidRPr="00FC3E8B">
              <w:rPr>
                <w:b/>
              </w:rPr>
              <w:t>3</w:t>
            </w:r>
          </w:p>
        </w:tc>
        <w:tc>
          <w:tcPr>
            <w:tcW w:w="72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  <w:r w:rsidRPr="00FC3E8B">
              <w:rPr>
                <w:b/>
              </w:rPr>
              <w:t>4</w:t>
            </w:r>
          </w:p>
        </w:tc>
        <w:tc>
          <w:tcPr>
            <w:tcW w:w="81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  <w:r w:rsidRPr="00FC3E8B">
              <w:rPr>
                <w:b/>
              </w:rPr>
              <w:t>5</w:t>
            </w:r>
          </w:p>
        </w:tc>
      </w:tr>
      <w:tr w:rsidR="00EF6318" w:rsidRPr="00FC3E8B" w:rsidTr="00A17146">
        <w:tc>
          <w:tcPr>
            <w:tcW w:w="90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  <w:r w:rsidRPr="00FC3E8B">
              <w:rPr>
                <w:b/>
              </w:rPr>
              <w:t>1</w:t>
            </w:r>
          </w:p>
        </w:tc>
        <w:tc>
          <w:tcPr>
            <w:tcW w:w="5670" w:type="dxa"/>
          </w:tcPr>
          <w:p w:rsidR="00EF6318" w:rsidRPr="00FC3E8B" w:rsidRDefault="00EF6318" w:rsidP="004F3F6E">
            <w:pPr>
              <w:tabs>
                <w:tab w:val="left" w:pos="2880"/>
              </w:tabs>
              <w:snapToGrid w:val="0"/>
              <w:jc w:val="both"/>
              <w:rPr>
                <w:color w:val="000000"/>
              </w:rPr>
            </w:pPr>
            <w:r w:rsidRPr="00FC3E8B">
              <w:t xml:space="preserve">[PÇ 1]  </w:t>
            </w:r>
            <w:r w:rsidRPr="00FC3E8B">
              <w:rPr>
                <w:color w:val="000000"/>
              </w:rPr>
              <w:t xml:space="preserve">Temel kavramları kullanabilme kabiliyeti / </w:t>
            </w:r>
          </w:p>
          <w:p w:rsidR="00EF6318" w:rsidRPr="00FC3E8B" w:rsidRDefault="00EF6318" w:rsidP="004F3F6E">
            <w:pPr>
              <w:tabs>
                <w:tab w:val="left" w:pos="2880"/>
              </w:tabs>
              <w:jc w:val="both"/>
            </w:pPr>
            <w:r w:rsidRPr="00FC3E8B">
              <w:t xml:space="preserve">[PO 1]  </w:t>
            </w:r>
            <w:r w:rsidRPr="00FC3E8B">
              <w:rPr>
                <w:color w:val="000000"/>
              </w:rPr>
              <w:t>Capability of using basic concepts</w:t>
            </w:r>
          </w:p>
        </w:tc>
        <w:tc>
          <w:tcPr>
            <w:tcW w:w="72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  <w:r w:rsidRPr="00FC3E8B">
              <w:rPr>
                <w:b/>
              </w:rPr>
              <w:t>X</w:t>
            </w:r>
          </w:p>
        </w:tc>
      </w:tr>
      <w:tr w:rsidR="00EF6318" w:rsidRPr="00FC3E8B" w:rsidTr="00A17146">
        <w:tc>
          <w:tcPr>
            <w:tcW w:w="90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  <w:r w:rsidRPr="00FC3E8B">
              <w:rPr>
                <w:b/>
              </w:rPr>
              <w:t>2</w:t>
            </w:r>
          </w:p>
        </w:tc>
        <w:tc>
          <w:tcPr>
            <w:tcW w:w="5670" w:type="dxa"/>
          </w:tcPr>
          <w:p w:rsidR="00EF6318" w:rsidRPr="00FC3E8B" w:rsidRDefault="00EF6318" w:rsidP="004F3F6E">
            <w:pPr>
              <w:tabs>
                <w:tab w:val="left" w:pos="2880"/>
              </w:tabs>
              <w:snapToGrid w:val="0"/>
              <w:jc w:val="both"/>
              <w:rPr>
                <w:color w:val="000000"/>
              </w:rPr>
            </w:pPr>
            <w:r w:rsidRPr="00FC3E8B">
              <w:t xml:space="preserve">[PÇ 2]  </w:t>
            </w:r>
            <w:r w:rsidRPr="00FC3E8B">
              <w:rPr>
                <w:color w:val="000000"/>
              </w:rPr>
              <w:t xml:space="preserve">Değişimleri yönetebilme kabiliyeti / </w:t>
            </w:r>
          </w:p>
          <w:p w:rsidR="00EF6318" w:rsidRPr="00FC3E8B" w:rsidRDefault="00EF6318" w:rsidP="004F3F6E">
            <w:pPr>
              <w:tabs>
                <w:tab w:val="left" w:pos="2880"/>
              </w:tabs>
              <w:jc w:val="both"/>
            </w:pPr>
            <w:r w:rsidRPr="00FC3E8B">
              <w:t xml:space="preserve">[PO 2]  </w:t>
            </w:r>
            <w:r w:rsidRPr="00FC3E8B">
              <w:rPr>
                <w:color w:val="000000"/>
              </w:rPr>
              <w:t>Capability of managing changes</w:t>
            </w:r>
          </w:p>
        </w:tc>
        <w:tc>
          <w:tcPr>
            <w:tcW w:w="72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  <w:r w:rsidRPr="00FC3E8B">
              <w:rPr>
                <w:b/>
              </w:rPr>
              <w:t>X</w:t>
            </w:r>
          </w:p>
        </w:tc>
        <w:tc>
          <w:tcPr>
            <w:tcW w:w="81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</w:p>
        </w:tc>
      </w:tr>
      <w:tr w:rsidR="00EF6318" w:rsidRPr="00FC3E8B" w:rsidTr="00A17146">
        <w:tc>
          <w:tcPr>
            <w:tcW w:w="90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  <w:r w:rsidRPr="00FC3E8B">
              <w:rPr>
                <w:b/>
              </w:rPr>
              <w:t>3</w:t>
            </w:r>
          </w:p>
        </w:tc>
        <w:tc>
          <w:tcPr>
            <w:tcW w:w="5670" w:type="dxa"/>
          </w:tcPr>
          <w:p w:rsidR="00EF6318" w:rsidRPr="00FC3E8B" w:rsidRDefault="00EF6318" w:rsidP="004F3F6E">
            <w:pPr>
              <w:tabs>
                <w:tab w:val="left" w:pos="2880"/>
              </w:tabs>
              <w:snapToGrid w:val="0"/>
              <w:jc w:val="both"/>
              <w:rPr>
                <w:color w:val="000000"/>
              </w:rPr>
            </w:pPr>
            <w:r w:rsidRPr="00FC3E8B">
              <w:t xml:space="preserve">[P Ç 3] </w:t>
            </w:r>
            <w:r w:rsidRPr="00FC3E8B">
              <w:rPr>
                <w:color w:val="000000"/>
              </w:rPr>
              <w:t xml:space="preserve">Proje ve prezantasyon geliştirme kabiliyeti / </w:t>
            </w:r>
          </w:p>
          <w:p w:rsidR="00EF6318" w:rsidRPr="00FC3E8B" w:rsidRDefault="00EF6318" w:rsidP="004F3F6E">
            <w:pPr>
              <w:tabs>
                <w:tab w:val="left" w:pos="2880"/>
              </w:tabs>
              <w:jc w:val="both"/>
            </w:pPr>
            <w:r w:rsidRPr="00FC3E8B">
              <w:t xml:space="preserve">[P O 3] </w:t>
            </w:r>
            <w:r w:rsidRPr="00FC3E8B">
              <w:rPr>
                <w:color w:val="000000"/>
              </w:rPr>
              <w:t>Capability of developing project and giving presentation</w:t>
            </w:r>
          </w:p>
        </w:tc>
        <w:tc>
          <w:tcPr>
            <w:tcW w:w="72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  <w:r w:rsidRPr="00FC3E8B">
              <w:rPr>
                <w:b/>
              </w:rPr>
              <w:t>X</w:t>
            </w:r>
          </w:p>
        </w:tc>
        <w:tc>
          <w:tcPr>
            <w:tcW w:w="72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</w:p>
        </w:tc>
      </w:tr>
      <w:tr w:rsidR="00EF6318" w:rsidRPr="00FC3E8B" w:rsidTr="00A17146">
        <w:tc>
          <w:tcPr>
            <w:tcW w:w="90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  <w:r w:rsidRPr="00FC3E8B">
              <w:rPr>
                <w:b/>
              </w:rPr>
              <w:t>4</w:t>
            </w:r>
          </w:p>
        </w:tc>
        <w:tc>
          <w:tcPr>
            <w:tcW w:w="5670" w:type="dxa"/>
          </w:tcPr>
          <w:p w:rsidR="00EF6318" w:rsidRPr="00FC3E8B" w:rsidRDefault="00EF6318" w:rsidP="004F3F6E">
            <w:pPr>
              <w:tabs>
                <w:tab w:val="left" w:pos="2880"/>
              </w:tabs>
              <w:snapToGrid w:val="0"/>
              <w:jc w:val="both"/>
              <w:rPr>
                <w:color w:val="000000"/>
              </w:rPr>
            </w:pPr>
            <w:r w:rsidRPr="00FC3E8B">
              <w:t xml:space="preserve">[P Ç 4] </w:t>
            </w:r>
            <w:r w:rsidRPr="00FC3E8B">
              <w:rPr>
                <w:color w:val="000000"/>
              </w:rPr>
              <w:t xml:space="preserve">Farklı konular hakkında araştırma yapabilme kabiliyeti / </w:t>
            </w:r>
          </w:p>
          <w:p w:rsidR="00EF6318" w:rsidRPr="00FC3E8B" w:rsidRDefault="00EF6318" w:rsidP="004F3F6E">
            <w:pPr>
              <w:tabs>
                <w:tab w:val="left" w:pos="2880"/>
              </w:tabs>
              <w:jc w:val="both"/>
            </w:pPr>
            <w:r w:rsidRPr="00FC3E8B">
              <w:t xml:space="preserve">[P O 4] </w:t>
            </w:r>
            <w:r w:rsidRPr="00FC3E8B">
              <w:rPr>
                <w:color w:val="000000"/>
              </w:rPr>
              <w:t>Capability of conducting research on different subjects</w:t>
            </w:r>
          </w:p>
        </w:tc>
        <w:tc>
          <w:tcPr>
            <w:tcW w:w="72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  <w:r w:rsidRPr="00FC3E8B">
              <w:rPr>
                <w:b/>
              </w:rPr>
              <w:t>X</w:t>
            </w:r>
          </w:p>
        </w:tc>
      </w:tr>
      <w:tr w:rsidR="00EF6318" w:rsidRPr="00FC3E8B" w:rsidTr="00A17146">
        <w:tc>
          <w:tcPr>
            <w:tcW w:w="90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  <w:r w:rsidRPr="00FC3E8B">
              <w:rPr>
                <w:b/>
              </w:rPr>
              <w:t>5</w:t>
            </w:r>
          </w:p>
        </w:tc>
        <w:tc>
          <w:tcPr>
            <w:tcW w:w="5670" w:type="dxa"/>
          </w:tcPr>
          <w:p w:rsidR="00EF6318" w:rsidRPr="00FC3E8B" w:rsidRDefault="00EF6318" w:rsidP="004F3F6E">
            <w:pPr>
              <w:tabs>
                <w:tab w:val="left" w:pos="2880"/>
              </w:tabs>
              <w:snapToGrid w:val="0"/>
              <w:jc w:val="both"/>
              <w:rPr>
                <w:color w:val="000000"/>
              </w:rPr>
            </w:pPr>
            <w:r w:rsidRPr="00FC3E8B">
              <w:t xml:space="preserve">[P Ç 5] </w:t>
            </w:r>
            <w:r w:rsidRPr="00FC3E8B">
              <w:rPr>
                <w:color w:val="000000"/>
              </w:rPr>
              <w:t xml:space="preserve">Faydalı ve etkili çalışma yapabilme kabiliyeti / </w:t>
            </w:r>
          </w:p>
          <w:p w:rsidR="00EF6318" w:rsidRPr="00FC3E8B" w:rsidRDefault="00EF6318" w:rsidP="004F3F6E">
            <w:pPr>
              <w:tabs>
                <w:tab w:val="left" w:pos="2880"/>
              </w:tabs>
              <w:jc w:val="both"/>
            </w:pPr>
            <w:r w:rsidRPr="00FC3E8B">
              <w:t xml:space="preserve">[P O 5] </w:t>
            </w:r>
            <w:r w:rsidRPr="00FC3E8B">
              <w:rPr>
                <w:color w:val="000000"/>
              </w:rPr>
              <w:t>Capability of studying in an useful and efficient manner</w:t>
            </w:r>
          </w:p>
        </w:tc>
        <w:tc>
          <w:tcPr>
            <w:tcW w:w="72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  <w:r w:rsidRPr="00FC3E8B">
              <w:rPr>
                <w:b/>
              </w:rPr>
              <w:t>X</w:t>
            </w:r>
          </w:p>
        </w:tc>
        <w:tc>
          <w:tcPr>
            <w:tcW w:w="72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</w:p>
        </w:tc>
      </w:tr>
      <w:tr w:rsidR="00EF6318" w:rsidRPr="00FC3E8B" w:rsidTr="00A17146">
        <w:tc>
          <w:tcPr>
            <w:tcW w:w="90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  <w:r w:rsidRPr="00FC3E8B">
              <w:rPr>
                <w:b/>
              </w:rPr>
              <w:t>6</w:t>
            </w:r>
          </w:p>
        </w:tc>
        <w:tc>
          <w:tcPr>
            <w:tcW w:w="5670" w:type="dxa"/>
          </w:tcPr>
          <w:p w:rsidR="00EF6318" w:rsidRPr="00FC3E8B" w:rsidRDefault="00EF6318" w:rsidP="004F3F6E">
            <w:pPr>
              <w:tabs>
                <w:tab w:val="left" w:pos="2880"/>
              </w:tabs>
              <w:snapToGrid w:val="0"/>
              <w:jc w:val="both"/>
              <w:rPr>
                <w:color w:val="000000"/>
              </w:rPr>
            </w:pPr>
            <w:r w:rsidRPr="00FC3E8B">
              <w:t xml:space="preserve">[P Ç 6] </w:t>
            </w:r>
            <w:r w:rsidRPr="00FC3E8B">
              <w:rPr>
                <w:color w:val="000000"/>
              </w:rPr>
              <w:t xml:space="preserve">Bilgi ve hayatı terkip kabiliyeti / </w:t>
            </w:r>
          </w:p>
          <w:p w:rsidR="00EF6318" w:rsidRPr="00FC3E8B" w:rsidRDefault="00EF6318" w:rsidP="004F3F6E">
            <w:pPr>
              <w:tabs>
                <w:tab w:val="left" w:pos="2880"/>
              </w:tabs>
              <w:snapToGrid w:val="0"/>
              <w:jc w:val="both"/>
              <w:rPr>
                <w:color w:val="000000"/>
              </w:rPr>
            </w:pPr>
            <w:r w:rsidRPr="00FC3E8B">
              <w:t xml:space="preserve">[P O 6] </w:t>
            </w:r>
            <w:r w:rsidRPr="00FC3E8B">
              <w:rPr>
                <w:color w:val="000000"/>
              </w:rPr>
              <w:t>Capability of combining the theory and practice</w:t>
            </w:r>
          </w:p>
        </w:tc>
        <w:tc>
          <w:tcPr>
            <w:tcW w:w="72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  <w:r w:rsidRPr="00FC3E8B">
              <w:rPr>
                <w:b/>
              </w:rPr>
              <w:t>X</w:t>
            </w:r>
          </w:p>
        </w:tc>
        <w:tc>
          <w:tcPr>
            <w:tcW w:w="81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</w:p>
        </w:tc>
      </w:tr>
      <w:tr w:rsidR="00EF6318" w:rsidRPr="00FC3E8B" w:rsidTr="00A17146">
        <w:tc>
          <w:tcPr>
            <w:tcW w:w="90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  <w:r w:rsidRPr="00FC3E8B">
              <w:rPr>
                <w:b/>
              </w:rPr>
              <w:t>7</w:t>
            </w:r>
          </w:p>
        </w:tc>
        <w:tc>
          <w:tcPr>
            <w:tcW w:w="5670" w:type="dxa"/>
          </w:tcPr>
          <w:p w:rsidR="00EF6318" w:rsidRPr="00FC3E8B" w:rsidRDefault="00EF6318" w:rsidP="004F3F6E">
            <w:pPr>
              <w:tabs>
                <w:tab w:val="left" w:pos="2880"/>
              </w:tabs>
              <w:snapToGrid w:val="0"/>
              <w:jc w:val="both"/>
              <w:rPr>
                <w:color w:val="000000"/>
              </w:rPr>
            </w:pPr>
            <w:r w:rsidRPr="00FC3E8B">
              <w:t xml:space="preserve">[P Ç 7] </w:t>
            </w:r>
            <w:r w:rsidRPr="00FC3E8B">
              <w:rPr>
                <w:color w:val="000000"/>
              </w:rPr>
              <w:t xml:space="preserve">Eşya ve olaylar hakkında anlamlı düşünce üretebilme kabiliyeti / </w:t>
            </w:r>
          </w:p>
          <w:p w:rsidR="00EF6318" w:rsidRPr="00FC3E8B" w:rsidRDefault="00EF6318" w:rsidP="004F3F6E">
            <w:pPr>
              <w:tabs>
                <w:tab w:val="left" w:pos="2880"/>
              </w:tabs>
              <w:jc w:val="both"/>
            </w:pPr>
            <w:r w:rsidRPr="00FC3E8B">
              <w:t>[P O 7] Capability of reflecting on objects and events</w:t>
            </w:r>
          </w:p>
        </w:tc>
        <w:tc>
          <w:tcPr>
            <w:tcW w:w="72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  <w:r w:rsidRPr="00FC3E8B">
              <w:rPr>
                <w:b/>
              </w:rPr>
              <w:t>X</w:t>
            </w:r>
          </w:p>
        </w:tc>
      </w:tr>
      <w:tr w:rsidR="00EF6318" w:rsidRPr="00FC3E8B" w:rsidTr="00A17146">
        <w:tc>
          <w:tcPr>
            <w:tcW w:w="90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  <w:r w:rsidRPr="00FC3E8B">
              <w:rPr>
                <w:b/>
              </w:rPr>
              <w:t>8</w:t>
            </w:r>
          </w:p>
        </w:tc>
        <w:tc>
          <w:tcPr>
            <w:tcW w:w="5670" w:type="dxa"/>
          </w:tcPr>
          <w:p w:rsidR="00EF6318" w:rsidRPr="00FC3E8B" w:rsidRDefault="00EF6318" w:rsidP="003D5592">
            <w:pPr>
              <w:tabs>
                <w:tab w:val="left" w:pos="2880"/>
              </w:tabs>
              <w:snapToGrid w:val="0"/>
              <w:jc w:val="both"/>
              <w:rPr>
                <w:color w:val="000000"/>
              </w:rPr>
            </w:pPr>
            <w:r w:rsidRPr="00FC3E8B">
              <w:t xml:space="preserve">[P Ç 8] </w:t>
            </w:r>
            <w:r w:rsidRPr="00FC3E8B">
              <w:rPr>
                <w:color w:val="000000"/>
              </w:rPr>
              <w:t xml:space="preserve">Araçların elverişliliğini tespit edebilme kabiliyeti / </w:t>
            </w:r>
          </w:p>
          <w:p w:rsidR="00EF6318" w:rsidRPr="00FC3E8B" w:rsidRDefault="00EF6318" w:rsidP="004F3F6E">
            <w:pPr>
              <w:tabs>
                <w:tab w:val="left" w:pos="2880"/>
              </w:tabs>
              <w:jc w:val="both"/>
            </w:pPr>
            <w:r w:rsidRPr="00FC3E8B">
              <w:t xml:space="preserve">[P O 8] </w:t>
            </w:r>
            <w:r w:rsidRPr="00FC3E8B">
              <w:rPr>
                <w:color w:val="000000"/>
              </w:rPr>
              <w:t>Capability of knowing the adequacy of the instruments</w:t>
            </w:r>
          </w:p>
        </w:tc>
        <w:tc>
          <w:tcPr>
            <w:tcW w:w="72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  <w:r w:rsidRPr="00FC3E8B">
              <w:rPr>
                <w:b/>
              </w:rPr>
              <w:t>X</w:t>
            </w:r>
          </w:p>
        </w:tc>
        <w:tc>
          <w:tcPr>
            <w:tcW w:w="81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</w:p>
        </w:tc>
      </w:tr>
      <w:tr w:rsidR="00EF6318" w:rsidRPr="00FC3E8B" w:rsidTr="00A17146">
        <w:tc>
          <w:tcPr>
            <w:tcW w:w="90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  <w:r w:rsidRPr="00FC3E8B">
              <w:rPr>
                <w:b/>
              </w:rPr>
              <w:t>9</w:t>
            </w:r>
          </w:p>
        </w:tc>
        <w:tc>
          <w:tcPr>
            <w:tcW w:w="5670" w:type="dxa"/>
          </w:tcPr>
          <w:p w:rsidR="00EF6318" w:rsidRPr="00FC3E8B" w:rsidRDefault="00EF6318" w:rsidP="004F3F6E">
            <w:pPr>
              <w:tabs>
                <w:tab w:val="left" w:pos="2880"/>
                <w:tab w:val="right" w:pos="5454"/>
              </w:tabs>
              <w:snapToGrid w:val="0"/>
              <w:jc w:val="both"/>
              <w:rPr>
                <w:color w:val="000000"/>
              </w:rPr>
            </w:pPr>
            <w:r w:rsidRPr="00FC3E8B">
              <w:t xml:space="preserve">[P Ç 9] </w:t>
            </w:r>
            <w:r w:rsidRPr="00FC3E8B">
              <w:rPr>
                <w:color w:val="000000"/>
              </w:rPr>
              <w:t xml:space="preserve">Yazılı ve sözlü iletişim kurabilme kabiliyeti / </w:t>
            </w:r>
          </w:p>
          <w:p w:rsidR="00EF6318" w:rsidRPr="00FC3E8B" w:rsidRDefault="00EF6318" w:rsidP="004F3F6E">
            <w:pPr>
              <w:tabs>
                <w:tab w:val="left" w:pos="2880"/>
              </w:tabs>
              <w:jc w:val="both"/>
            </w:pPr>
            <w:r w:rsidRPr="00FC3E8B">
              <w:t xml:space="preserve">[P O 9] </w:t>
            </w:r>
            <w:r w:rsidRPr="00FC3E8B">
              <w:rPr>
                <w:color w:val="000000"/>
              </w:rPr>
              <w:t>Capability of engaging in written and verbal communication</w:t>
            </w:r>
          </w:p>
        </w:tc>
        <w:tc>
          <w:tcPr>
            <w:tcW w:w="72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</w:p>
        </w:tc>
        <w:tc>
          <w:tcPr>
            <w:tcW w:w="810" w:type="dxa"/>
            <w:vAlign w:val="center"/>
          </w:tcPr>
          <w:p w:rsidR="00EF6318" w:rsidRPr="00FC3E8B" w:rsidRDefault="00EF6318" w:rsidP="004F3F6E">
            <w:pPr>
              <w:jc w:val="both"/>
              <w:rPr>
                <w:b/>
              </w:rPr>
            </w:pPr>
            <w:r w:rsidRPr="00FC3E8B">
              <w:rPr>
                <w:b/>
              </w:rPr>
              <w:t>X</w:t>
            </w:r>
          </w:p>
        </w:tc>
      </w:tr>
    </w:tbl>
    <w:p w:rsidR="00EF6318" w:rsidRPr="00FC3E8B" w:rsidRDefault="00EF6318" w:rsidP="004F3F6E">
      <w:pPr>
        <w:jc w:val="both"/>
        <w:outlineLvl w:val="0"/>
      </w:pPr>
      <w:r w:rsidRPr="00FC3E8B">
        <w:lastRenderedPageBreak/>
        <w:t>*1 en düşük, 2 düşük, 3 orta, 4 yüksek, 5 en yüksek</w:t>
      </w:r>
    </w:p>
    <w:p w:rsidR="00EF6318" w:rsidRPr="00FC3E8B" w:rsidRDefault="00EF6318" w:rsidP="004F3F6E">
      <w:pPr>
        <w:jc w:val="both"/>
        <w:outlineLvl w:val="0"/>
      </w:pPr>
      <w:r w:rsidRPr="00FC3E8B">
        <w:t>*1 Lowest, 2 Low, 3 Average, 4 High, 5 Highest</w:t>
      </w:r>
    </w:p>
    <w:p w:rsidR="00EF6318" w:rsidRPr="00FC3E8B" w:rsidRDefault="00EF6318" w:rsidP="004F3F6E">
      <w:pPr>
        <w:jc w:val="both"/>
        <w:rPr>
          <w:b/>
        </w:rPr>
      </w:pPr>
    </w:p>
    <w:p w:rsidR="00EF6318" w:rsidRPr="00FC3E8B" w:rsidRDefault="00EF6318" w:rsidP="004F3F6E">
      <w:pPr>
        <w:jc w:val="both"/>
        <w:rPr>
          <w:b/>
        </w:rPr>
      </w:pPr>
    </w:p>
    <w:p w:rsidR="00EF6318" w:rsidRPr="00FC3E8B" w:rsidRDefault="00EF6318" w:rsidP="004F3F6E">
      <w:pPr>
        <w:jc w:val="both"/>
        <w:rPr>
          <w:b/>
        </w:rPr>
      </w:pPr>
    </w:p>
    <w:p w:rsidR="00EF6318" w:rsidRPr="00FC3E8B" w:rsidRDefault="00EF6318" w:rsidP="004F3F6E">
      <w:pPr>
        <w:jc w:val="both"/>
        <w:rPr>
          <w:b/>
        </w:rPr>
      </w:pPr>
    </w:p>
    <w:p w:rsidR="00EF6318" w:rsidRPr="00FC3E8B" w:rsidRDefault="00EF6318" w:rsidP="004F3F6E">
      <w:pPr>
        <w:jc w:val="both"/>
        <w:rPr>
          <w:b/>
        </w:rPr>
      </w:pPr>
      <w:r w:rsidRPr="00FC3E8B">
        <w:rPr>
          <w:b/>
        </w:rPr>
        <w:t>AKTS İŞ YÜKÜ TABLOSU / ECTS WORKLOAD TABLE</w:t>
      </w:r>
    </w:p>
    <w:p w:rsidR="00EF6318" w:rsidRPr="00FC3E8B" w:rsidRDefault="00EF6318" w:rsidP="004F3F6E">
      <w:pPr>
        <w:jc w:val="both"/>
        <w:rPr>
          <w:b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990"/>
        <w:gridCol w:w="1047"/>
        <w:gridCol w:w="2193"/>
      </w:tblGrid>
      <w:tr w:rsidR="00EF6318" w:rsidRPr="00FC3E8B" w:rsidTr="00DF6799">
        <w:tc>
          <w:tcPr>
            <w:tcW w:w="5868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Etkinlikler / Activities</w:t>
            </w:r>
          </w:p>
        </w:tc>
        <w:tc>
          <w:tcPr>
            <w:tcW w:w="990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 xml:space="preserve">Sayısı </w:t>
            </w:r>
          </w:p>
        </w:tc>
        <w:tc>
          <w:tcPr>
            <w:tcW w:w="1047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Süresi (Saat)</w:t>
            </w:r>
          </w:p>
          <w:p w:rsidR="00EF6318" w:rsidRPr="00FC3E8B" w:rsidRDefault="00EF6318" w:rsidP="004F3F6E">
            <w:pPr>
              <w:jc w:val="both"/>
            </w:pPr>
          </w:p>
        </w:tc>
        <w:tc>
          <w:tcPr>
            <w:tcW w:w="2193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Toplam</w:t>
            </w:r>
            <w:r w:rsidRPr="00FC3E8B">
              <w:br/>
              <w:t>İş Yükü</w:t>
            </w:r>
          </w:p>
        </w:tc>
      </w:tr>
      <w:tr w:rsidR="00EF6318" w:rsidRPr="00FC3E8B" w:rsidTr="00DF6799">
        <w:tc>
          <w:tcPr>
            <w:tcW w:w="5868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Ders Süresi (Sınav haftası dahildir: 16x toplam ders saati)/ Course hours</w:t>
            </w:r>
          </w:p>
        </w:tc>
        <w:tc>
          <w:tcPr>
            <w:tcW w:w="990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16</w:t>
            </w:r>
          </w:p>
        </w:tc>
        <w:tc>
          <w:tcPr>
            <w:tcW w:w="1047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3</w:t>
            </w:r>
          </w:p>
        </w:tc>
        <w:tc>
          <w:tcPr>
            <w:tcW w:w="2193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48</w:t>
            </w:r>
          </w:p>
        </w:tc>
      </w:tr>
      <w:tr w:rsidR="00EF6318" w:rsidRPr="00FC3E8B" w:rsidTr="00DF6799">
        <w:tc>
          <w:tcPr>
            <w:tcW w:w="5868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Laboratuar/ Lab</w:t>
            </w:r>
          </w:p>
        </w:tc>
        <w:tc>
          <w:tcPr>
            <w:tcW w:w="990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-</w:t>
            </w:r>
          </w:p>
        </w:tc>
        <w:tc>
          <w:tcPr>
            <w:tcW w:w="1047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-</w:t>
            </w:r>
          </w:p>
        </w:tc>
        <w:tc>
          <w:tcPr>
            <w:tcW w:w="2193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-</w:t>
            </w:r>
          </w:p>
        </w:tc>
      </w:tr>
      <w:tr w:rsidR="00EF6318" w:rsidRPr="00FC3E8B" w:rsidTr="00DF6799">
        <w:tc>
          <w:tcPr>
            <w:tcW w:w="5868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Uygulama/ Application</w:t>
            </w:r>
          </w:p>
        </w:tc>
        <w:tc>
          <w:tcPr>
            <w:tcW w:w="990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-</w:t>
            </w:r>
          </w:p>
        </w:tc>
        <w:tc>
          <w:tcPr>
            <w:tcW w:w="1047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-</w:t>
            </w:r>
          </w:p>
        </w:tc>
        <w:tc>
          <w:tcPr>
            <w:tcW w:w="2193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-</w:t>
            </w:r>
          </w:p>
        </w:tc>
      </w:tr>
      <w:tr w:rsidR="00EF6318" w:rsidRPr="00FC3E8B" w:rsidTr="00DF6799">
        <w:tc>
          <w:tcPr>
            <w:tcW w:w="5868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Derse Özgü Staj(varsa)/ Special Course Internship</w:t>
            </w:r>
          </w:p>
        </w:tc>
        <w:tc>
          <w:tcPr>
            <w:tcW w:w="990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-</w:t>
            </w:r>
          </w:p>
        </w:tc>
        <w:tc>
          <w:tcPr>
            <w:tcW w:w="1047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-</w:t>
            </w:r>
          </w:p>
        </w:tc>
        <w:tc>
          <w:tcPr>
            <w:tcW w:w="2193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-</w:t>
            </w:r>
          </w:p>
        </w:tc>
      </w:tr>
      <w:tr w:rsidR="00EF6318" w:rsidRPr="00FC3E8B" w:rsidTr="00DF6799">
        <w:tc>
          <w:tcPr>
            <w:tcW w:w="5868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Arazi Çalışması/ Field Work</w:t>
            </w:r>
          </w:p>
        </w:tc>
        <w:tc>
          <w:tcPr>
            <w:tcW w:w="990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-</w:t>
            </w:r>
          </w:p>
        </w:tc>
        <w:tc>
          <w:tcPr>
            <w:tcW w:w="1047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-</w:t>
            </w:r>
          </w:p>
        </w:tc>
        <w:tc>
          <w:tcPr>
            <w:tcW w:w="2193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-</w:t>
            </w:r>
          </w:p>
        </w:tc>
      </w:tr>
      <w:tr w:rsidR="00EF6318" w:rsidRPr="00FC3E8B" w:rsidTr="00DF6799">
        <w:tc>
          <w:tcPr>
            <w:tcW w:w="5868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Sınıf Dışı Ders Çalışma Süresi (Ön çalışma, pekiştirme)/</w:t>
            </w:r>
          </w:p>
          <w:p w:rsidR="00EF6318" w:rsidRPr="00FC3E8B" w:rsidRDefault="00EF6318" w:rsidP="004F3F6E">
            <w:pPr>
              <w:jc w:val="both"/>
            </w:pPr>
            <w:r w:rsidRPr="00FC3E8B">
              <w:t>Study hours out of class</w:t>
            </w:r>
          </w:p>
        </w:tc>
        <w:tc>
          <w:tcPr>
            <w:tcW w:w="990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16</w:t>
            </w:r>
          </w:p>
        </w:tc>
        <w:tc>
          <w:tcPr>
            <w:tcW w:w="1047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4</w:t>
            </w:r>
          </w:p>
        </w:tc>
        <w:tc>
          <w:tcPr>
            <w:tcW w:w="2193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64</w:t>
            </w:r>
          </w:p>
        </w:tc>
      </w:tr>
      <w:tr w:rsidR="00EF6318" w:rsidRPr="00FC3E8B" w:rsidTr="00DF6799">
        <w:tc>
          <w:tcPr>
            <w:tcW w:w="5868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Sunum / Seminer Hazırlama/ Presentations/ Seminar</w:t>
            </w:r>
          </w:p>
        </w:tc>
        <w:tc>
          <w:tcPr>
            <w:tcW w:w="990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-</w:t>
            </w:r>
          </w:p>
        </w:tc>
        <w:tc>
          <w:tcPr>
            <w:tcW w:w="1047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-</w:t>
            </w:r>
          </w:p>
        </w:tc>
        <w:tc>
          <w:tcPr>
            <w:tcW w:w="2193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-</w:t>
            </w:r>
          </w:p>
        </w:tc>
      </w:tr>
      <w:tr w:rsidR="00EF6318" w:rsidRPr="00FC3E8B" w:rsidTr="00DF6799">
        <w:tc>
          <w:tcPr>
            <w:tcW w:w="5868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Proje/ Project</w:t>
            </w:r>
          </w:p>
        </w:tc>
        <w:tc>
          <w:tcPr>
            <w:tcW w:w="990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-</w:t>
            </w:r>
          </w:p>
        </w:tc>
        <w:tc>
          <w:tcPr>
            <w:tcW w:w="1047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-</w:t>
            </w:r>
          </w:p>
        </w:tc>
        <w:tc>
          <w:tcPr>
            <w:tcW w:w="2193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-</w:t>
            </w:r>
          </w:p>
        </w:tc>
      </w:tr>
      <w:tr w:rsidR="00EF6318" w:rsidRPr="00FC3E8B" w:rsidTr="00DF6799">
        <w:tc>
          <w:tcPr>
            <w:tcW w:w="5868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Ödevler/ Homework Assignments</w:t>
            </w:r>
          </w:p>
        </w:tc>
        <w:tc>
          <w:tcPr>
            <w:tcW w:w="990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 xml:space="preserve">     -</w:t>
            </w:r>
          </w:p>
        </w:tc>
        <w:tc>
          <w:tcPr>
            <w:tcW w:w="1047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-</w:t>
            </w:r>
          </w:p>
        </w:tc>
        <w:tc>
          <w:tcPr>
            <w:tcW w:w="2193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-</w:t>
            </w:r>
          </w:p>
        </w:tc>
      </w:tr>
      <w:tr w:rsidR="00EF6318" w:rsidRPr="00FC3E8B" w:rsidTr="00DF6799">
        <w:tc>
          <w:tcPr>
            <w:tcW w:w="5868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Ara sınavlar/ Mid-Terms</w:t>
            </w:r>
          </w:p>
        </w:tc>
        <w:tc>
          <w:tcPr>
            <w:tcW w:w="990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2</w:t>
            </w:r>
          </w:p>
        </w:tc>
        <w:tc>
          <w:tcPr>
            <w:tcW w:w="1047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10</w:t>
            </w:r>
          </w:p>
        </w:tc>
        <w:tc>
          <w:tcPr>
            <w:tcW w:w="2193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2</w:t>
            </w:r>
          </w:p>
        </w:tc>
      </w:tr>
      <w:tr w:rsidR="00EF6318" w:rsidRPr="00FC3E8B" w:rsidTr="00DF6799">
        <w:tc>
          <w:tcPr>
            <w:tcW w:w="5868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Yarıyıl Sonu Sınavı/Final Examination</w:t>
            </w:r>
          </w:p>
        </w:tc>
        <w:tc>
          <w:tcPr>
            <w:tcW w:w="990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1</w:t>
            </w:r>
          </w:p>
        </w:tc>
        <w:tc>
          <w:tcPr>
            <w:tcW w:w="1047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25</w:t>
            </w:r>
          </w:p>
        </w:tc>
        <w:tc>
          <w:tcPr>
            <w:tcW w:w="2193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2</w:t>
            </w:r>
          </w:p>
        </w:tc>
      </w:tr>
      <w:tr w:rsidR="00EF6318" w:rsidRPr="00FC3E8B" w:rsidTr="00DF6799">
        <w:tc>
          <w:tcPr>
            <w:tcW w:w="7905" w:type="dxa"/>
            <w:gridSpan w:val="3"/>
          </w:tcPr>
          <w:p w:rsidR="00EF6318" w:rsidRPr="00FC3E8B" w:rsidRDefault="00EF6318" w:rsidP="004F3F6E">
            <w:pPr>
              <w:jc w:val="both"/>
              <w:rPr>
                <w:b/>
              </w:rPr>
            </w:pPr>
            <w:r w:rsidRPr="00FC3E8B">
              <w:rPr>
                <w:b/>
              </w:rPr>
              <w:t>Toplam İş Yükü / Total Workload</w:t>
            </w:r>
          </w:p>
        </w:tc>
        <w:tc>
          <w:tcPr>
            <w:tcW w:w="2193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157</w:t>
            </w:r>
          </w:p>
        </w:tc>
      </w:tr>
      <w:tr w:rsidR="00EF6318" w:rsidRPr="00FC3E8B" w:rsidTr="00DF6799">
        <w:tc>
          <w:tcPr>
            <w:tcW w:w="7905" w:type="dxa"/>
            <w:gridSpan w:val="3"/>
          </w:tcPr>
          <w:p w:rsidR="00EF6318" w:rsidRPr="00FC3E8B" w:rsidRDefault="00EF6318" w:rsidP="004F3F6E">
            <w:pPr>
              <w:jc w:val="both"/>
              <w:rPr>
                <w:b/>
              </w:rPr>
            </w:pPr>
            <w:r w:rsidRPr="00FC3E8B">
              <w:rPr>
                <w:b/>
                <w:bCs/>
              </w:rPr>
              <w:t xml:space="preserve">Toplam İş Yükü / 30 (s) / </w:t>
            </w:r>
            <w:r w:rsidRPr="00FC3E8B">
              <w:rPr>
                <w:b/>
              </w:rPr>
              <w:t>Total Workload / 30(h)</w:t>
            </w:r>
          </w:p>
        </w:tc>
        <w:tc>
          <w:tcPr>
            <w:tcW w:w="2193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5,2</w:t>
            </w:r>
          </w:p>
        </w:tc>
      </w:tr>
      <w:tr w:rsidR="00EF6318" w:rsidRPr="00FC3E8B" w:rsidTr="00DF6799">
        <w:tc>
          <w:tcPr>
            <w:tcW w:w="7905" w:type="dxa"/>
            <w:gridSpan w:val="3"/>
          </w:tcPr>
          <w:p w:rsidR="00EF6318" w:rsidRPr="00FC3E8B" w:rsidRDefault="00EF6318" w:rsidP="004F3F6E">
            <w:pPr>
              <w:jc w:val="both"/>
              <w:rPr>
                <w:b/>
              </w:rPr>
            </w:pPr>
            <w:r w:rsidRPr="00FC3E8B">
              <w:rPr>
                <w:b/>
                <w:bCs/>
              </w:rPr>
              <w:t>AKTS Kredisi / ECTS Credit</w:t>
            </w:r>
          </w:p>
        </w:tc>
        <w:tc>
          <w:tcPr>
            <w:tcW w:w="2193" w:type="dxa"/>
            <w:vAlign w:val="center"/>
          </w:tcPr>
          <w:p w:rsidR="00EF6318" w:rsidRPr="00FC3E8B" w:rsidRDefault="00EF6318" w:rsidP="004F3F6E">
            <w:pPr>
              <w:jc w:val="both"/>
            </w:pPr>
            <w:r w:rsidRPr="00FC3E8B">
              <w:t>5</w:t>
            </w:r>
          </w:p>
        </w:tc>
      </w:tr>
    </w:tbl>
    <w:p w:rsidR="00EF6318" w:rsidRPr="00FC3E8B" w:rsidRDefault="00EF6318" w:rsidP="004F3F6E">
      <w:pPr>
        <w:jc w:val="both"/>
        <w:outlineLvl w:val="0"/>
        <w:rPr>
          <w:b/>
        </w:rPr>
      </w:pPr>
    </w:p>
    <w:p w:rsidR="00EF6318" w:rsidRPr="00FC3E8B" w:rsidRDefault="00EF6318" w:rsidP="004F3F6E">
      <w:pPr>
        <w:jc w:val="both"/>
        <w:outlineLvl w:val="0"/>
        <w:rPr>
          <w:b/>
        </w:rPr>
      </w:pPr>
    </w:p>
    <w:sectPr w:rsidR="00EF6318" w:rsidRPr="00FC3E8B" w:rsidSect="00DB063D"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25D" w:rsidRDefault="0065325D" w:rsidP="00365B78">
      <w:r>
        <w:separator/>
      </w:r>
    </w:p>
  </w:endnote>
  <w:endnote w:type="continuationSeparator" w:id="0">
    <w:p w:rsidR="0065325D" w:rsidRDefault="0065325D" w:rsidP="0036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318" w:rsidRDefault="00EF6318" w:rsidP="0000653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F6318" w:rsidRDefault="00EF631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25D" w:rsidRDefault="0065325D" w:rsidP="00365B78">
      <w:r>
        <w:separator/>
      </w:r>
    </w:p>
  </w:footnote>
  <w:footnote w:type="continuationSeparator" w:id="0">
    <w:p w:rsidR="0065325D" w:rsidRDefault="0065325D" w:rsidP="00365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61374"/>
    <w:multiLevelType w:val="hybridMultilevel"/>
    <w:tmpl w:val="A4AE3116"/>
    <w:lvl w:ilvl="0" w:tplc="F078CC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5A0CE1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3D5F23C8"/>
    <w:multiLevelType w:val="hybridMultilevel"/>
    <w:tmpl w:val="E2C6557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A653BE7"/>
    <w:multiLevelType w:val="hybridMultilevel"/>
    <w:tmpl w:val="8782EF2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94C067F"/>
    <w:multiLevelType w:val="hybridMultilevel"/>
    <w:tmpl w:val="B1D0F4A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5E217550"/>
    <w:multiLevelType w:val="multilevel"/>
    <w:tmpl w:val="9482C940"/>
    <w:lvl w:ilvl="0">
      <w:start w:val="1"/>
      <w:numFmt w:val="decimal"/>
      <w:lvlText w:val="%1."/>
      <w:lvlJc w:val="right"/>
      <w:pPr>
        <w:tabs>
          <w:tab w:val="num" w:pos="2750"/>
        </w:tabs>
        <w:ind w:left="2750" w:hanging="56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right"/>
      <w:pPr>
        <w:tabs>
          <w:tab w:val="num" w:pos="567"/>
        </w:tabs>
        <w:ind w:left="567" w:hanging="5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851" w:hanging="57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  <w:rPr>
        <w:rFonts w:cs="Times New Roman" w:hint="default"/>
      </w:rPr>
    </w:lvl>
  </w:abstractNum>
  <w:abstractNum w:abstractNumId="6">
    <w:nsid w:val="657A4613"/>
    <w:multiLevelType w:val="hybridMultilevel"/>
    <w:tmpl w:val="3594B760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F9C7646"/>
    <w:multiLevelType w:val="hybridMultilevel"/>
    <w:tmpl w:val="417CB590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97A"/>
    <w:rsid w:val="00001179"/>
    <w:rsid w:val="00005643"/>
    <w:rsid w:val="00006535"/>
    <w:rsid w:val="00012963"/>
    <w:rsid w:val="00022C6C"/>
    <w:rsid w:val="000246AD"/>
    <w:rsid w:val="00032829"/>
    <w:rsid w:val="00037276"/>
    <w:rsid w:val="00040057"/>
    <w:rsid w:val="00041F08"/>
    <w:rsid w:val="00042606"/>
    <w:rsid w:val="00045468"/>
    <w:rsid w:val="00070137"/>
    <w:rsid w:val="000807C7"/>
    <w:rsid w:val="000921EE"/>
    <w:rsid w:val="0009738F"/>
    <w:rsid w:val="000A0A40"/>
    <w:rsid w:val="000A1F2F"/>
    <w:rsid w:val="000D0E76"/>
    <w:rsid w:val="000D39E8"/>
    <w:rsid w:val="000D3BDF"/>
    <w:rsid w:val="000D4B89"/>
    <w:rsid w:val="000E3934"/>
    <w:rsid w:val="0010074E"/>
    <w:rsid w:val="00102B73"/>
    <w:rsid w:val="00102BE5"/>
    <w:rsid w:val="00107AEA"/>
    <w:rsid w:val="00110DB1"/>
    <w:rsid w:val="00130835"/>
    <w:rsid w:val="0013662D"/>
    <w:rsid w:val="00141340"/>
    <w:rsid w:val="00144D15"/>
    <w:rsid w:val="00145EC1"/>
    <w:rsid w:val="001471DA"/>
    <w:rsid w:val="00154A5B"/>
    <w:rsid w:val="0016056A"/>
    <w:rsid w:val="001651FF"/>
    <w:rsid w:val="0016707C"/>
    <w:rsid w:val="001714CF"/>
    <w:rsid w:val="00192C9C"/>
    <w:rsid w:val="00193F8B"/>
    <w:rsid w:val="0019414B"/>
    <w:rsid w:val="00196F68"/>
    <w:rsid w:val="001B3D5C"/>
    <w:rsid w:val="001B50DD"/>
    <w:rsid w:val="001B6410"/>
    <w:rsid w:val="001D184A"/>
    <w:rsid w:val="001D7069"/>
    <w:rsid w:val="001E2B92"/>
    <w:rsid w:val="001E7459"/>
    <w:rsid w:val="001F1F4A"/>
    <w:rsid w:val="0020638E"/>
    <w:rsid w:val="00211203"/>
    <w:rsid w:val="002138FF"/>
    <w:rsid w:val="00215369"/>
    <w:rsid w:val="0025182F"/>
    <w:rsid w:val="0025308C"/>
    <w:rsid w:val="00253C04"/>
    <w:rsid w:val="00260240"/>
    <w:rsid w:val="00261D65"/>
    <w:rsid w:val="002637B6"/>
    <w:rsid w:val="0026739E"/>
    <w:rsid w:val="00271D16"/>
    <w:rsid w:val="00272472"/>
    <w:rsid w:val="002729C4"/>
    <w:rsid w:val="00284331"/>
    <w:rsid w:val="00287531"/>
    <w:rsid w:val="002A4083"/>
    <w:rsid w:val="002B0427"/>
    <w:rsid w:val="002B5D15"/>
    <w:rsid w:val="002D2883"/>
    <w:rsid w:val="002D577C"/>
    <w:rsid w:val="002F0442"/>
    <w:rsid w:val="002F0736"/>
    <w:rsid w:val="002F3408"/>
    <w:rsid w:val="00301594"/>
    <w:rsid w:val="0030593A"/>
    <w:rsid w:val="003110CB"/>
    <w:rsid w:val="00311E4A"/>
    <w:rsid w:val="0032114C"/>
    <w:rsid w:val="00321FB4"/>
    <w:rsid w:val="003278B3"/>
    <w:rsid w:val="003347AA"/>
    <w:rsid w:val="0033699B"/>
    <w:rsid w:val="003436AD"/>
    <w:rsid w:val="00352E27"/>
    <w:rsid w:val="00353078"/>
    <w:rsid w:val="0036233D"/>
    <w:rsid w:val="0036402B"/>
    <w:rsid w:val="00364228"/>
    <w:rsid w:val="00365B78"/>
    <w:rsid w:val="00373A4D"/>
    <w:rsid w:val="003745A9"/>
    <w:rsid w:val="00376395"/>
    <w:rsid w:val="00377620"/>
    <w:rsid w:val="00377C1A"/>
    <w:rsid w:val="0039660B"/>
    <w:rsid w:val="003A46FC"/>
    <w:rsid w:val="003A49F2"/>
    <w:rsid w:val="003A5183"/>
    <w:rsid w:val="003B19FF"/>
    <w:rsid w:val="003B73B8"/>
    <w:rsid w:val="003C049E"/>
    <w:rsid w:val="003C0891"/>
    <w:rsid w:val="003C163D"/>
    <w:rsid w:val="003C3782"/>
    <w:rsid w:val="003C4919"/>
    <w:rsid w:val="003D10FA"/>
    <w:rsid w:val="003D5592"/>
    <w:rsid w:val="003D5D62"/>
    <w:rsid w:val="003E129C"/>
    <w:rsid w:val="003E32A1"/>
    <w:rsid w:val="003E368F"/>
    <w:rsid w:val="003E51AA"/>
    <w:rsid w:val="003F625C"/>
    <w:rsid w:val="003F6634"/>
    <w:rsid w:val="004003CF"/>
    <w:rsid w:val="00405137"/>
    <w:rsid w:val="004152C0"/>
    <w:rsid w:val="00425694"/>
    <w:rsid w:val="00431CB4"/>
    <w:rsid w:val="004351C8"/>
    <w:rsid w:val="00435EF1"/>
    <w:rsid w:val="00441EA9"/>
    <w:rsid w:val="00443624"/>
    <w:rsid w:val="00443757"/>
    <w:rsid w:val="00444DB3"/>
    <w:rsid w:val="0044576C"/>
    <w:rsid w:val="004561BC"/>
    <w:rsid w:val="00461613"/>
    <w:rsid w:val="004618D3"/>
    <w:rsid w:val="00462D07"/>
    <w:rsid w:val="00467411"/>
    <w:rsid w:val="00471982"/>
    <w:rsid w:val="00480861"/>
    <w:rsid w:val="00481313"/>
    <w:rsid w:val="0048368A"/>
    <w:rsid w:val="0049404F"/>
    <w:rsid w:val="004979C0"/>
    <w:rsid w:val="004B63E0"/>
    <w:rsid w:val="004B7436"/>
    <w:rsid w:val="004C78F3"/>
    <w:rsid w:val="004E1CC6"/>
    <w:rsid w:val="004F051C"/>
    <w:rsid w:val="004F3C11"/>
    <w:rsid w:val="004F3F6E"/>
    <w:rsid w:val="004F5D52"/>
    <w:rsid w:val="00507616"/>
    <w:rsid w:val="0051647D"/>
    <w:rsid w:val="005232FA"/>
    <w:rsid w:val="00523F46"/>
    <w:rsid w:val="00532AC0"/>
    <w:rsid w:val="005612AA"/>
    <w:rsid w:val="00564C3C"/>
    <w:rsid w:val="00566938"/>
    <w:rsid w:val="00567CCB"/>
    <w:rsid w:val="00571CE0"/>
    <w:rsid w:val="00572ACA"/>
    <w:rsid w:val="00583B81"/>
    <w:rsid w:val="00585236"/>
    <w:rsid w:val="005877C1"/>
    <w:rsid w:val="00593A3C"/>
    <w:rsid w:val="005A3B54"/>
    <w:rsid w:val="005C401A"/>
    <w:rsid w:val="005C5904"/>
    <w:rsid w:val="005D2A2E"/>
    <w:rsid w:val="005E79D0"/>
    <w:rsid w:val="005F0CEB"/>
    <w:rsid w:val="005F4CF6"/>
    <w:rsid w:val="0060018D"/>
    <w:rsid w:val="006037AC"/>
    <w:rsid w:val="0060615B"/>
    <w:rsid w:val="00607DA1"/>
    <w:rsid w:val="00615055"/>
    <w:rsid w:val="0062034C"/>
    <w:rsid w:val="006267B7"/>
    <w:rsid w:val="00634CDA"/>
    <w:rsid w:val="00645BBD"/>
    <w:rsid w:val="0065325D"/>
    <w:rsid w:val="006571A1"/>
    <w:rsid w:val="00666CD7"/>
    <w:rsid w:val="00672F81"/>
    <w:rsid w:val="006806F5"/>
    <w:rsid w:val="006905C9"/>
    <w:rsid w:val="00690868"/>
    <w:rsid w:val="006B353A"/>
    <w:rsid w:val="006B50C1"/>
    <w:rsid w:val="006B668B"/>
    <w:rsid w:val="006C7685"/>
    <w:rsid w:val="006E08DB"/>
    <w:rsid w:val="006E12B6"/>
    <w:rsid w:val="006F5AE2"/>
    <w:rsid w:val="006F6DA9"/>
    <w:rsid w:val="006F744A"/>
    <w:rsid w:val="0070498B"/>
    <w:rsid w:val="0070688D"/>
    <w:rsid w:val="007117BE"/>
    <w:rsid w:val="007121DF"/>
    <w:rsid w:val="00725300"/>
    <w:rsid w:val="00726DB6"/>
    <w:rsid w:val="0074397A"/>
    <w:rsid w:val="0075144D"/>
    <w:rsid w:val="00762787"/>
    <w:rsid w:val="00765845"/>
    <w:rsid w:val="00775A63"/>
    <w:rsid w:val="00777B9C"/>
    <w:rsid w:val="007870FD"/>
    <w:rsid w:val="0079115D"/>
    <w:rsid w:val="00795801"/>
    <w:rsid w:val="007A1C52"/>
    <w:rsid w:val="007B2ACA"/>
    <w:rsid w:val="007B6DBA"/>
    <w:rsid w:val="007C03FC"/>
    <w:rsid w:val="007C59C8"/>
    <w:rsid w:val="007D6A13"/>
    <w:rsid w:val="007E4149"/>
    <w:rsid w:val="007F0195"/>
    <w:rsid w:val="00806905"/>
    <w:rsid w:val="00813592"/>
    <w:rsid w:val="00815008"/>
    <w:rsid w:val="00815DD2"/>
    <w:rsid w:val="00816E74"/>
    <w:rsid w:val="00822905"/>
    <w:rsid w:val="00822BD8"/>
    <w:rsid w:val="00830E24"/>
    <w:rsid w:val="00835733"/>
    <w:rsid w:val="00843725"/>
    <w:rsid w:val="00844288"/>
    <w:rsid w:val="00846F5E"/>
    <w:rsid w:val="00853D28"/>
    <w:rsid w:val="00861792"/>
    <w:rsid w:val="00863073"/>
    <w:rsid w:val="00863DF3"/>
    <w:rsid w:val="00867527"/>
    <w:rsid w:val="00873174"/>
    <w:rsid w:val="00892488"/>
    <w:rsid w:val="008A42D5"/>
    <w:rsid w:val="008C0A87"/>
    <w:rsid w:val="008C2D60"/>
    <w:rsid w:val="008C5304"/>
    <w:rsid w:val="008D1D2B"/>
    <w:rsid w:val="008E36FC"/>
    <w:rsid w:val="008E756B"/>
    <w:rsid w:val="008F4031"/>
    <w:rsid w:val="008F78C4"/>
    <w:rsid w:val="0090259F"/>
    <w:rsid w:val="00905FF7"/>
    <w:rsid w:val="009229E8"/>
    <w:rsid w:val="00922EBC"/>
    <w:rsid w:val="0092639A"/>
    <w:rsid w:val="00931D81"/>
    <w:rsid w:val="009355C1"/>
    <w:rsid w:val="00940FEB"/>
    <w:rsid w:val="0094221B"/>
    <w:rsid w:val="00951175"/>
    <w:rsid w:val="00966C57"/>
    <w:rsid w:val="009709C9"/>
    <w:rsid w:val="009749E6"/>
    <w:rsid w:val="00980508"/>
    <w:rsid w:val="009A7C6C"/>
    <w:rsid w:val="009B3303"/>
    <w:rsid w:val="009B3EE5"/>
    <w:rsid w:val="009C4911"/>
    <w:rsid w:val="009C763A"/>
    <w:rsid w:val="009D09E4"/>
    <w:rsid w:val="009E638C"/>
    <w:rsid w:val="009F0E5B"/>
    <w:rsid w:val="009F48B3"/>
    <w:rsid w:val="009F537C"/>
    <w:rsid w:val="00A17146"/>
    <w:rsid w:val="00A17E9C"/>
    <w:rsid w:val="00A211F2"/>
    <w:rsid w:val="00A213EF"/>
    <w:rsid w:val="00A24A79"/>
    <w:rsid w:val="00A439BC"/>
    <w:rsid w:val="00A44464"/>
    <w:rsid w:val="00A53052"/>
    <w:rsid w:val="00A55D42"/>
    <w:rsid w:val="00A70CA7"/>
    <w:rsid w:val="00A70DB7"/>
    <w:rsid w:val="00A82136"/>
    <w:rsid w:val="00A873B5"/>
    <w:rsid w:val="00A926CE"/>
    <w:rsid w:val="00AA3895"/>
    <w:rsid w:val="00AB03DE"/>
    <w:rsid w:val="00AB42A2"/>
    <w:rsid w:val="00AC0365"/>
    <w:rsid w:val="00AE6A45"/>
    <w:rsid w:val="00B0108B"/>
    <w:rsid w:val="00B015A2"/>
    <w:rsid w:val="00B0355A"/>
    <w:rsid w:val="00B07DF8"/>
    <w:rsid w:val="00B13C5F"/>
    <w:rsid w:val="00B25D9D"/>
    <w:rsid w:val="00B25FE1"/>
    <w:rsid w:val="00B35AA8"/>
    <w:rsid w:val="00B37E89"/>
    <w:rsid w:val="00B40A8A"/>
    <w:rsid w:val="00B44B82"/>
    <w:rsid w:val="00B45366"/>
    <w:rsid w:val="00B53AEF"/>
    <w:rsid w:val="00B6294B"/>
    <w:rsid w:val="00B65210"/>
    <w:rsid w:val="00B65896"/>
    <w:rsid w:val="00B915E6"/>
    <w:rsid w:val="00B94313"/>
    <w:rsid w:val="00B94792"/>
    <w:rsid w:val="00BA6C91"/>
    <w:rsid w:val="00BB130E"/>
    <w:rsid w:val="00BB497A"/>
    <w:rsid w:val="00BB5A89"/>
    <w:rsid w:val="00BB70B9"/>
    <w:rsid w:val="00BC60FC"/>
    <w:rsid w:val="00BC6C22"/>
    <w:rsid w:val="00BD1043"/>
    <w:rsid w:val="00BD5959"/>
    <w:rsid w:val="00BD5EE7"/>
    <w:rsid w:val="00BE57C2"/>
    <w:rsid w:val="00BE5996"/>
    <w:rsid w:val="00BE6A81"/>
    <w:rsid w:val="00BF4228"/>
    <w:rsid w:val="00C02A32"/>
    <w:rsid w:val="00C11EAF"/>
    <w:rsid w:val="00C1455F"/>
    <w:rsid w:val="00C1762F"/>
    <w:rsid w:val="00C2243D"/>
    <w:rsid w:val="00C37AD1"/>
    <w:rsid w:val="00C401DC"/>
    <w:rsid w:val="00C41A12"/>
    <w:rsid w:val="00C41D65"/>
    <w:rsid w:val="00C45DC7"/>
    <w:rsid w:val="00C46864"/>
    <w:rsid w:val="00C504EC"/>
    <w:rsid w:val="00C50ED0"/>
    <w:rsid w:val="00C53B87"/>
    <w:rsid w:val="00C6019B"/>
    <w:rsid w:val="00C63C15"/>
    <w:rsid w:val="00C72FEC"/>
    <w:rsid w:val="00C74C54"/>
    <w:rsid w:val="00C77C31"/>
    <w:rsid w:val="00C82B07"/>
    <w:rsid w:val="00C83A83"/>
    <w:rsid w:val="00C92CC1"/>
    <w:rsid w:val="00C93F6B"/>
    <w:rsid w:val="00C95FA1"/>
    <w:rsid w:val="00CA391C"/>
    <w:rsid w:val="00CB2F59"/>
    <w:rsid w:val="00CB421F"/>
    <w:rsid w:val="00CB4E03"/>
    <w:rsid w:val="00CC3859"/>
    <w:rsid w:val="00CC71BF"/>
    <w:rsid w:val="00CD16F4"/>
    <w:rsid w:val="00CD21EA"/>
    <w:rsid w:val="00CE347C"/>
    <w:rsid w:val="00CE3BB1"/>
    <w:rsid w:val="00CF40BF"/>
    <w:rsid w:val="00CF4400"/>
    <w:rsid w:val="00CF50C8"/>
    <w:rsid w:val="00CF6D27"/>
    <w:rsid w:val="00D00932"/>
    <w:rsid w:val="00D05600"/>
    <w:rsid w:val="00D05F40"/>
    <w:rsid w:val="00D103E2"/>
    <w:rsid w:val="00D12C88"/>
    <w:rsid w:val="00D25794"/>
    <w:rsid w:val="00D3548D"/>
    <w:rsid w:val="00D41740"/>
    <w:rsid w:val="00D5074A"/>
    <w:rsid w:val="00D564AE"/>
    <w:rsid w:val="00D63C0E"/>
    <w:rsid w:val="00D64051"/>
    <w:rsid w:val="00D67553"/>
    <w:rsid w:val="00D850D5"/>
    <w:rsid w:val="00D87451"/>
    <w:rsid w:val="00D966E3"/>
    <w:rsid w:val="00D974D1"/>
    <w:rsid w:val="00DA3116"/>
    <w:rsid w:val="00DB063D"/>
    <w:rsid w:val="00DB2256"/>
    <w:rsid w:val="00DB4439"/>
    <w:rsid w:val="00DB6404"/>
    <w:rsid w:val="00DB654E"/>
    <w:rsid w:val="00DC3BAA"/>
    <w:rsid w:val="00DC3E7B"/>
    <w:rsid w:val="00DC78D2"/>
    <w:rsid w:val="00DD3E35"/>
    <w:rsid w:val="00DD6E8B"/>
    <w:rsid w:val="00DE29FF"/>
    <w:rsid w:val="00DE349B"/>
    <w:rsid w:val="00DF6799"/>
    <w:rsid w:val="00E051B8"/>
    <w:rsid w:val="00E14B45"/>
    <w:rsid w:val="00E21C8C"/>
    <w:rsid w:val="00E3007C"/>
    <w:rsid w:val="00E410BD"/>
    <w:rsid w:val="00E50AB7"/>
    <w:rsid w:val="00E50FE5"/>
    <w:rsid w:val="00E56125"/>
    <w:rsid w:val="00E67CBE"/>
    <w:rsid w:val="00E93A70"/>
    <w:rsid w:val="00E948E9"/>
    <w:rsid w:val="00E94AA5"/>
    <w:rsid w:val="00E95A9A"/>
    <w:rsid w:val="00EA0A19"/>
    <w:rsid w:val="00EA4B5D"/>
    <w:rsid w:val="00EA5AD9"/>
    <w:rsid w:val="00EA716E"/>
    <w:rsid w:val="00EB05F6"/>
    <w:rsid w:val="00EB7EB5"/>
    <w:rsid w:val="00EC3171"/>
    <w:rsid w:val="00EC6F8A"/>
    <w:rsid w:val="00ED2322"/>
    <w:rsid w:val="00ED55A2"/>
    <w:rsid w:val="00EE7D6A"/>
    <w:rsid w:val="00EF6318"/>
    <w:rsid w:val="00F1152F"/>
    <w:rsid w:val="00F11687"/>
    <w:rsid w:val="00F12480"/>
    <w:rsid w:val="00F2249D"/>
    <w:rsid w:val="00F2491E"/>
    <w:rsid w:val="00F30780"/>
    <w:rsid w:val="00F30FF6"/>
    <w:rsid w:val="00F31B61"/>
    <w:rsid w:val="00F47BCB"/>
    <w:rsid w:val="00F55D6C"/>
    <w:rsid w:val="00F72B2B"/>
    <w:rsid w:val="00F741F0"/>
    <w:rsid w:val="00F77A75"/>
    <w:rsid w:val="00F800DE"/>
    <w:rsid w:val="00F95904"/>
    <w:rsid w:val="00FA02DF"/>
    <w:rsid w:val="00FA3200"/>
    <w:rsid w:val="00FB0150"/>
    <w:rsid w:val="00FB5D51"/>
    <w:rsid w:val="00FC2096"/>
    <w:rsid w:val="00FC3E8B"/>
    <w:rsid w:val="00FD5ABB"/>
    <w:rsid w:val="00FE39C9"/>
    <w:rsid w:val="00FF24A7"/>
    <w:rsid w:val="00FF2924"/>
    <w:rsid w:val="00FF44FD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97A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rsid w:val="00743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22"/>
      <w:szCs w:val="22"/>
    </w:rPr>
  </w:style>
  <w:style w:type="character" w:customStyle="1" w:styleId="HTMLncedenBiimlendirilmiChar">
    <w:name w:val="HTML Önceden Biçimlendirilmiş Char"/>
    <w:link w:val="HTMLncedenBiimlendirilmi"/>
    <w:uiPriority w:val="99"/>
    <w:locked/>
    <w:rsid w:val="0074397A"/>
    <w:rPr>
      <w:rFonts w:ascii="Verdana" w:hAnsi="Verdana" w:cs="Courier New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rsid w:val="0074397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74397A"/>
    <w:rPr>
      <w:rFonts w:ascii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uiPriority w:val="99"/>
    <w:rsid w:val="0074397A"/>
    <w:rPr>
      <w:rFonts w:cs="Times New Roman"/>
    </w:rPr>
  </w:style>
  <w:style w:type="paragraph" w:styleId="NormalWeb">
    <w:name w:val="Normal (Web)"/>
    <w:basedOn w:val="Normal"/>
    <w:uiPriority w:val="99"/>
    <w:rsid w:val="00A24A79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character" w:styleId="Gl">
    <w:name w:val="Strong"/>
    <w:uiPriority w:val="99"/>
    <w:qFormat/>
    <w:rsid w:val="00A24A79"/>
    <w:rPr>
      <w:rFonts w:cs="Times New Roman"/>
      <w:b/>
      <w:bCs/>
    </w:rPr>
  </w:style>
  <w:style w:type="paragraph" w:customStyle="1" w:styleId="Default">
    <w:name w:val="Default"/>
    <w:uiPriority w:val="99"/>
    <w:rsid w:val="00C95F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oKlavuzu">
    <w:name w:val="Table Grid"/>
    <w:basedOn w:val="NormalTablo"/>
    <w:uiPriority w:val="99"/>
    <w:rsid w:val="00C95F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FF292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FF2924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st">
    <w:name w:val="st"/>
    <w:uiPriority w:val="99"/>
    <w:rsid w:val="00005643"/>
    <w:rPr>
      <w:rFonts w:cs="Times New Roman"/>
    </w:rPr>
  </w:style>
  <w:style w:type="character" w:customStyle="1" w:styleId="bxgy-binding-byline">
    <w:name w:val="bxgy-binding-byline"/>
    <w:uiPriority w:val="99"/>
    <w:rsid w:val="00980508"/>
    <w:rPr>
      <w:rFonts w:cs="Times New Roman"/>
    </w:rPr>
  </w:style>
  <w:style w:type="character" w:customStyle="1" w:styleId="bxgy-byline-text">
    <w:name w:val="bxgy-byline-text"/>
    <w:uiPriority w:val="99"/>
    <w:rsid w:val="00980508"/>
    <w:rPr>
      <w:rFonts w:cs="Times New Roman"/>
    </w:rPr>
  </w:style>
  <w:style w:type="character" w:customStyle="1" w:styleId="pricebxgy-item-price">
    <w:name w:val="price bxgy-item-price"/>
    <w:uiPriority w:val="99"/>
    <w:rsid w:val="0098050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1267</Words>
  <Characters>7226</Characters>
  <Application>Microsoft Office Word</Application>
  <DocSecurity>0</DocSecurity>
  <Lines>60</Lines>
  <Paragraphs>16</Paragraphs>
  <ScaleCrop>false</ScaleCrop>
  <Company>YTU</Company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BİLGİ FORMU</dc:title>
  <dc:subject/>
  <dc:creator>HP_7800</dc:creator>
  <cp:keywords/>
  <dc:description/>
  <cp:lastModifiedBy>Yab-diller</cp:lastModifiedBy>
  <cp:revision>34</cp:revision>
  <dcterms:created xsi:type="dcterms:W3CDTF">2012-08-31T09:33:00Z</dcterms:created>
  <dcterms:modified xsi:type="dcterms:W3CDTF">2014-01-24T08:20:00Z</dcterms:modified>
</cp:coreProperties>
</file>